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4BF9" w14:textId="51362587" w:rsidR="001464B1" w:rsidRPr="001464B1" w:rsidRDefault="001464B1" w:rsidP="001464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_Hlk66885636"/>
      <w:r w:rsidRPr="001464B1">
        <w:rPr>
          <w:rFonts w:eastAsiaTheme="minorHAnsi"/>
          <w:b/>
          <w:bCs/>
          <w:sz w:val="24"/>
          <w:szCs w:val="24"/>
          <w:lang w:eastAsia="en-US"/>
        </w:rPr>
        <w:t xml:space="preserve">Сведения о кандидатах в </w:t>
      </w:r>
      <w:r w:rsidR="001D2B4A">
        <w:rPr>
          <w:rFonts w:eastAsiaTheme="minorHAnsi"/>
          <w:b/>
          <w:bCs/>
          <w:sz w:val="24"/>
          <w:szCs w:val="24"/>
          <w:lang w:eastAsia="en-US"/>
        </w:rPr>
        <w:t>Ревизионную комиссию</w:t>
      </w:r>
      <w:r w:rsidRPr="001464B1">
        <w:rPr>
          <w:rFonts w:eastAsiaTheme="minorHAnsi"/>
          <w:b/>
          <w:bCs/>
          <w:sz w:val="24"/>
          <w:szCs w:val="24"/>
          <w:lang w:eastAsia="en-US"/>
        </w:rPr>
        <w:t xml:space="preserve"> ПАО «Калужская сбытовая компания»,</w:t>
      </w:r>
    </w:p>
    <w:p w14:paraId="00586075" w14:textId="77777777" w:rsidR="001464B1" w:rsidRPr="001464B1" w:rsidRDefault="001464B1" w:rsidP="001464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464B1">
        <w:rPr>
          <w:rFonts w:eastAsiaTheme="minorHAnsi"/>
          <w:b/>
          <w:bCs/>
          <w:sz w:val="24"/>
          <w:szCs w:val="24"/>
          <w:lang w:eastAsia="en-US"/>
        </w:rPr>
        <w:t>информация о наличии письменного согласия кандидатов.</w:t>
      </w:r>
    </w:p>
    <w:p w14:paraId="5E647B5F" w14:textId="6C3CE769" w:rsidR="001464B1" w:rsidRPr="001464B1" w:rsidRDefault="001464B1" w:rsidP="00F16431">
      <w:pPr>
        <w:autoSpaceDE w:val="0"/>
        <w:autoSpaceDN w:val="0"/>
        <w:adjustRightInd w:val="0"/>
        <w:ind w:left="-709"/>
        <w:jc w:val="both"/>
        <w:rPr>
          <w:rFonts w:eastAsiaTheme="minorHAnsi"/>
          <w:sz w:val="24"/>
          <w:szCs w:val="24"/>
          <w:lang w:eastAsia="en-US"/>
        </w:rPr>
      </w:pPr>
      <w:r w:rsidRPr="001464B1">
        <w:rPr>
          <w:rFonts w:eastAsiaTheme="minorHAnsi"/>
          <w:sz w:val="24"/>
          <w:szCs w:val="24"/>
          <w:lang w:eastAsia="en-US"/>
        </w:rPr>
        <w:t xml:space="preserve">В соответствии со ст. 53 ФЗ «Об акционерных обществах» и Уставом Общества, акционеры, являющиеся в совокупности владельцами не менее чем 2 (двух) процентов голосующих акций Общества, вправе предложить кандидатов для избрания в </w:t>
      </w:r>
      <w:r w:rsidR="001D2B4A">
        <w:rPr>
          <w:rFonts w:eastAsiaTheme="minorHAnsi"/>
          <w:sz w:val="24"/>
          <w:szCs w:val="24"/>
          <w:lang w:eastAsia="en-US"/>
        </w:rPr>
        <w:t>Ревизионную комиссию</w:t>
      </w:r>
      <w:r w:rsidRPr="001464B1">
        <w:rPr>
          <w:rFonts w:eastAsiaTheme="minorHAnsi"/>
          <w:sz w:val="24"/>
          <w:szCs w:val="24"/>
          <w:lang w:eastAsia="en-US"/>
        </w:rPr>
        <w:t xml:space="preserve"> Общества, число которых не может превышать количественный состав </w:t>
      </w:r>
      <w:r w:rsidR="001D2B4A">
        <w:rPr>
          <w:rFonts w:eastAsiaTheme="minorHAnsi"/>
          <w:sz w:val="24"/>
          <w:szCs w:val="24"/>
          <w:lang w:eastAsia="en-US"/>
        </w:rPr>
        <w:t>Ревизионной комиссии</w:t>
      </w:r>
      <w:r w:rsidR="001D2B4A" w:rsidRPr="001464B1">
        <w:rPr>
          <w:rFonts w:eastAsiaTheme="minorHAnsi"/>
          <w:sz w:val="24"/>
          <w:szCs w:val="24"/>
          <w:lang w:eastAsia="en-US"/>
        </w:rPr>
        <w:t xml:space="preserve"> </w:t>
      </w:r>
      <w:r w:rsidRPr="001464B1">
        <w:rPr>
          <w:rFonts w:eastAsiaTheme="minorHAnsi"/>
          <w:sz w:val="24"/>
          <w:szCs w:val="24"/>
          <w:lang w:eastAsia="en-US"/>
        </w:rPr>
        <w:t>Общества.</w:t>
      </w:r>
    </w:p>
    <w:p w14:paraId="1FC95F1E" w14:textId="5D93621F" w:rsidR="001464B1" w:rsidRPr="001464B1" w:rsidRDefault="001464B1" w:rsidP="00F16431">
      <w:pPr>
        <w:autoSpaceDE w:val="0"/>
        <w:autoSpaceDN w:val="0"/>
        <w:adjustRightInd w:val="0"/>
        <w:ind w:left="-709"/>
        <w:jc w:val="both"/>
        <w:rPr>
          <w:rFonts w:eastAsiaTheme="minorHAnsi"/>
          <w:sz w:val="24"/>
          <w:szCs w:val="24"/>
          <w:lang w:eastAsia="en-US"/>
        </w:rPr>
      </w:pPr>
      <w:r w:rsidRPr="001464B1">
        <w:rPr>
          <w:rFonts w:eastAsiaTheme="minorHAnsi"/>
          <w:sz w:val="24"/>
          <w:szCs w:val="24"/>
          <w:lang w:eastAsia="en-US"/>
        </w:rPr>
        <w:t xml:space="preserve">2 акционера ПАО «Калужская сбытовая компания» - ООО «КСК-ИНВЕСТ» и </w:t>
      </w:r>
      <w:r w:rsidRPr="001464B1">
        <w:rPr>
          <w:sz w:val="24"/>
          <w:szCs w:val="24"/>
        </w:rPr>
        <w:t>АО «Калужская городская энергетическая компания»</w:t>
      </w:r>
      <w:r w:rsidRPr="001464B1">
        <w:rPr>
          <w:rFonts w:eastAsiaTheme="minorHAnsi"/>
          <w:sz w:val="24"/>
          <w:szCs w:val="24"/>
          <w:lang w:eastAsia="en-US"/>
        </w:rPr>
        <w:t xml:space="preserve">, каждая из которых является владельцем более 2% голосующих акций Общества, выдвинули следующих кандидатов для избрания в </w:t>
      </w:r>
      <w:r w:rsidR="001D2B4A">
        <w:rPr>
          <w:rFonts w:eastAsiaTheme="minorHAnsi"/>
          <w:sz w:val="24"/>
          <w:szCs w:val="24"/>
          <w:lang w:eastAsia="en-US"/>
        </w:rPr>
        <w:t>Ревизионную комиссию</w:t>
      </w:r>
      <w:r w:rsidR="001D2B4A" w:rsidRPr="001464B1">
        <w:rPr>
          <w:rFonts w:eastAsiaTheme="minorHAnsi"/>
          <w:sz w:val="24"/>
          <w:szCs w:val="24"/>
          <w:lang w:eastAsia="en-US"/>
        </w:rPr>
        <w:t xml:space="preserve"> </w:t>
      </w:r>
      <w:r w:rsidRPr="001464B1">
        <w:rPr>
          <w:rFonts w:eastAsiaTheme="minorHAnsi"/>
          <w:sz w:val="24"/>
          <w:szCs w:val="24"/>
          <w:lang w:eastAsia="en-US"/>
        </w:rPr>
        <w:t>Общества на годовом Общем собрании акционеров по итогам 202</w:t>
      </w:r>
      <w:r w:rsidR="00F16431">
        <w:rPr>
          <w:rFonts w:eastAsiaTheme="minorHAnsi"/>
          <w:sz w:val="24"/>
          <w:szCs w:val="24"/>
          <w:lang w:eastAsia="en-US"/>
        </w:rPr>
        <w:t>3</w:t>
      </w:r>
      <w:r w:rsidRPr="001464B1">
        <w:rPr>
          <w:rFonts w:eastAsiaTheme="minorHAnsi"/>
          <w:sz w:val="24"/>
          <w:szCs w:val="24"/>
          <w:lang w:eastAsia="en-US"/>
        </w:rPr>
        <w:t xml:space="preserve"> года</w:t>
      </w:r>
      <w:r w:rsidR="001D2B4A">
        <w:rPr>
          <w:rFonts w:eastAsiaTheme="minorHAnsi"/>
          <w:sz w:val="24"/>
          <w:szCs w:val="24"/>
          <w:lang w:eastAsia="en-US"/>
        </w:rPr>
        <w:t>.</w:t>
      </w:r>
    </w:p>
    <w:p w14:paraId="46052F60" w14:textId="7A107EF3" w:rsidR="00D624A6" w:rsidRDefault="001464B1" w:rsidP="00F16431">
      <w:pPr>
        <w:ind w:left="-709"/>
        <w:jc w:val="both"/>
        <w:rPr>
          <w:b/>
          <w:bCs/>
          <w:sz w:val="24"/>
          <w:szCs w:val="24"/>
        </w:rPr>
      </w:pPr>
      <w:r w:rsidRPr="001464B1">
        <w:rPr>
          <w:rFonts w:eastAsiaTheme="minorHAnsi"/>
          <w:sz w:val="24"/>
          <w:szCs w:val="24"/>
          <w:lang w:eastAsia="en-US"/>
        </w:rPr>
        <w:t>Должности кандидатов указаны на момент выдвижения кандидатур.</w:t>
      </w:r>
      <w:r w:rsidRPr="001464B1">
        <w:rPr>
          <w:b/>
          <w:bCs/>
          <w:sz w:val="24"/>
          <w:szCs w:val="24"/>
        </w:rPr>
        <w:t xml:space="preserve"> </w:t>
      </w:r>
    </w:p>
    <w:bookmarkEnd w:id="0"/>
    <w:p w14:paraId="5F272183" w14:textId="77777777" w:rsidR="00CC17D0" w:rsidRPr="00CC17D0" w:rsidRDefault="00CC17D0">
      <w:pPr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792"/>
        <w:gridCol w:w="3595"/>
      </w:tblGrid>
      <w:tr w:rsidR="00D46777" w:rsidRPr="00CC17D0" w14:paraId="72F17FF1" w14:textId="77777777" w:rsidTr="00BD3CE8">
        <w:tc>
          <w:tcPr>
            <w:tcW w:w="567" w:type="dxa"/>
            <w:vAlign w:val="center"/>
          </w:tcPr>
          <w:p w14:paraId="50DDF3F3" w14:textId="67EE76A4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9E540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6DE49BAC" w14:textId="34AF4CC9" w:rsidR="009E540A" w:rsidRPr="0003002F" w:rsidRDefault="009E540A" w:rsidP="009E540A">
            <w:pPr>
              <w:tabs>
                <w:tab w:val="num" w:pos="36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3002F">
              <w:rPr>
                <w:b/>
                <w:sz w:val="24"/>
                <w:szCs w:val="24"/>
              </w:rPr>
              <w:t xml:space="preserve">Кандидатура в </w:t>
            </w:r>
            <w:r w:rsidR="001D2B4A" w:rsidRPr="0003002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Ревизионную комиссию </w:t>
            </w:r>
            <w:r w:rsidRPr="0003002F">
              <w:rPr>
                <w:b/>
                <w:sz w:val="24"/>
                <w:szCs w:val="24"/>
              </w:rPr>
              <w:t xml:space="preserve">Общества </w:t>
            </w:r>
          </w:p>
        </w:tc>
        <w:tc>
          <w:tcPr>
            <w:tcW w:w="2410" w:type="dxa"/>
            <w:vAlign w:val="center"/>
          </w:tcPr>
          <w:p w14:paraId="763512FC" w14:textId="558F8228" w:rsidR="009E540A" w:rsidRPr="0003002F" w:rsidRDefault="009E540A" w:rsidP="009E540A">
            <w:pPr>
              <w:tabs>
                <w:tab w:val="num" w:pos="36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3002F">
              <w:rPr>
                <w:b/>
                <w:sz w:val="24"/>
                <w:szCs w:val="24"/>
              </w:rPr>
              <w:t xml:space="preserve">Должность, место работы кандидата в </w:t>
            </w:r>
            <w:r w:rsidR="001D2B4A" w:rsidRPr="0003002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Ревизионную комиссию </w:t>
            </w:r>
            <w:r w:rsidRPr="0003002F">
              <w:rPr>
                <w:b/>
                <w:sz w:val="24"/>
                <w:szCs w:val="24"/>
              </w:rPr>
              <w:t>Общества</w:t>
            </w:r>
          </w:p>
        </w:tc>
        <w:tc>
          <w:tcPr>
            <w:tcW w:w="1792" w:type="dxa"/>
          </w:tcPr>
          <w:p w14:paraId="04FDD69E" w14:textId="77777777" w:rsidR="009E540A" w:rsidRPr="009E540A" w:rsidRDefault="009E540A" w:rsidP="009E540A">
            <w:pPr>
              <w:widowControl w:val="0"/>
              <w:spacing w:before="60"/>
              <w:ind w:right="-68"/>
              <w:jc w:val="center"/>
              <w:rPr>
                <w:b/>
                <w:sz w:val="24"/>
                <w:szCs w:val="24"/>
              </w:rPr>
            </w:pPr>
          </w:p>
          <w:p w14:paraId="6D03D392" w14:textId="191F14B0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9E540A">
              <w:rPr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3595" w:type="dxa"/>
            <w:shd w:val="clear" w:color="auto" w:fill="auto"/>
          </w:tcPr>
          <w:p w14:paraId="55FD3A66" w14:textId="77777777" w:rsidR="009E540A" w:rsidRPr="009E540A" w:rsidRDefault="009E540A" w:rsidP="009E540A">
            <w:pPr>
              <w:widowControl w:val="0"/>
              <w:spacing w:before="60"/>
              <w:ind w:right="-68"/>
              <w:jc w:val="center"/>
              <w:rPr>
                <w:b/>
                <w:sz w:val="24"/>
                <w:szCs w:val="24"/>
              </w:rPr>
            </w:pPr>
            <w:r w:rsidRPr="009E540A">
              <w:rPr>
                <w:b/>
                <w:sz w:val="24"/>
                <w:szCs w:val="24"/>
              </w:rPr>
              <w:t xml:space="preserve">Должности, занимаемые в Обществе и других организациях за последние 5 лет </w:t>
            </w:r>
          </w:p>
          <w:p w14:paraId="6D265756" w14:textId="5CC6E99E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6FC1" w:rsidRPr="00CC17D0" w14:paraId="35301E52" w14:textId="77777777" w:rsidTr="00BD3CE8">
        <w:tc>
          <w:tcPr>
            <w:tcW w:w="567" w:type="dxa"/>
            <w:shd w:val="clear" w:color="auto" w:fill="auto"/>
          </w:tcPr>
          <w:p w14:paraId="35C62A93" w14:textId="77777777" w:rsidR="00726FC1" w:rsidRPr="00F16431" w:rsidRDefault="00726FC1" w:rsidP="00726FC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5C2425" w14:textId="5CC1A832" w:rsidR="00726FC1" w:rsidRPr="00F16431" w:rsidRDefault="00726FC1" w:rsidP="00726FC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Скавыш Юлия Евгеньевна</w:t>
            </w:r>
          </w:p>
        </w:tc>
        <w:tc>
          <w:tcPr>
            <w:tcW w:w="2410" w:type="dxa"/>
          </w:tcPr>
          <w:p w14:paraId="7FE351A4" w14:textId="0C5E61F4" w:rsidR="00726FC1" w:rsidRPr="00F16431" w:rsidRDefault="00726FC1" w:rsidP="00726FC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Заместитель главного бухгалтера ПАО «Калужская сбытовая компания» </w:t>
            </w:r>
          </w:p>
        </w:tc>
        <w:tc>
          <w:tcPr>
            <w:tcW w:w="1792" w:type="dxa"/>
          </w:tcPr>
          <w:p w14:paraId="398D3E78" w14:textId="5F9784BF" w:rsidR="00726FC1" w:rsidRPr="00F16431" w:rsidRDefault="00F16431" w:rsidP="00726FC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Высшее, ФГОУ ВПО "Академия бюджета и казначейства Минфина РФ", бухгалтерский учет, анализ, аудит, </w:t>
            </w:r>
          </w:p>
        </w:tc>
        <w:tc>
          <w:tcPr>
            <w:tcW w:w="3595" w:type="dxa"/>
          </w:tcPr>
          <w:p w14:paraId="392B6BF3" w14:textId="51D91D6C" w:rsidR="00F16431" w:rsidRPr="00F16431" w:rsidRDefault="00F16431" w:rsidP="00726FC1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с 17.07.2017 г. по 07.04.19 г.</w:t>
            </w:r>
            <w:r w:rsidRPr="00F16431">
              <w:rPr>
                <w:sz w:val="24"/>
                <w:szCs w:val="24"/>
              </w:rPr>
              <w:t xml:space="preserve"> - </w:t>
            </w:r>
            <w:r w:rsidR="00726FC1" w:rsidRPr="00F16431">
              <w:rPr>
                <w:sz w:val="24"/>
                <w:szCs w:val="24"/>
              </w:rPr>
              <w:t xml:space="preserve">2.2017г - </w:t>
            </w:r>
            <w:r w:rsidRPr="00F16431">
              <w:rPr>
                <w:sz w:val="24"/>
                <w:szCs w:val="24"/>
              </w:rPr>
              <w:t>Бухгалтер 1 категории</w:t>
            </w:r>
            <w:r w:rsidRPr="00F16431">
              <w:rPr>
                <w:sz w:val="24"/>
                <w:szCs w:val="24"/>
              </w:rPr>
              <w:t xml:space="preserve"> </w:t>
            </w:r>
          </w:p>
          <w:p w14:paraId="1ABB1C26" w14:textId="77777777" w:rsidR="00726FC1" w:rsidRPr="00F16431" w:rsidRDefault="00726FC1" w:rsidP="00726FC1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 ПАО «Калужская сбытовая компания».</w:t>
            </w:r>
          </w:p>
          <w:p w14:paraId="425545C2" w14:textId="2DC616BC" w:rsidR="00F16431" w:rsidRPr="00F16431" w:rsidRDefault="00F16431" w:rsidP="00726FC1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с 08.04.2019 г. по 25.10.2023 г.</w:t>
            </w:r>
            <w:r w:rsidRPr="00F16431">
              <w:rPr>
                <w:sz w:val="24"/>
                <w:szCs w:val="24"/>
              </w:rPr>
              <w:t xml:space="preserve"> - </w:t>
            </w:r>
            <w:r w:rsidRPr="00F16431">
              <w:rPr>
                <w:sz w:val="24"/>
                <w:szCs w:val="24"/>
              </w:rPr>
              <w:t>Ведущий бухгалтер ПАО «Калужская сбытовая компания»</w:t>
            </w:r>
          </w:p>
          <w:p w14:paraId="4EBFF53E" w14:textId="23630855" w:rsidR="00F16431" w:rsidRPr="00F16431" w:rsidRDefault="00F16431" w:rsidP="00726FC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с 26.10.2023 г. по настоящее время</w:t>
            </w:r>
            <w:r w:rsidRPr="00F16431">
              <w:rPr>
                <w:sz w:val="24"/>
                <w:szCs w:val="24"/>
              </w:rPr>
              <w:t xml:space="preserve"> - </w:t>
            </w:r>
            <w:r w:rsidRPr="00F16431">
              <w:rPr>
                <w:sz w:val="24"/>
                <w:szCs w:val="24"/>
              </w:rPr>
              <w:t>Заместитель главного бухгалтера ПАО «Калужская сбытовая компания»</w:t>
            </w:r>
          </w:p>
        </w:tc>
      </w:tr>
      <w:tr w:rsidR="001D2B4A" w:rsidRPr="00CC17D0" w14:paraId="630846F8" w14:textId="77777777" w:rsidTr="00BD3CE8">
        <w:tc>
          <w:tcPr>
            <w:tcW w:w="567" w:type="dxa"/>
            <w:shd w:val="clear" w:color="auto" w:fill="auto"/>
          </w:tcPr>
          <w:p w14:paraId="1207FE9E" w14:textId="77777777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BFAA2B" w14:textId="4FA274E6" w:rsidR="00655EF4" w:rsidRPr="00F16431" w:rsidRDefault="006A5F01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Шнайдер Наталья Вячеславовна</w:t>
            </w:r>
            <w:r w:rsidR="00F84492" w:rsidRPr="00F16431">
              <w:rPr>
                <w:sz w:val="24"/>
                <w:szCs w:val="24"/>
              </w:rPr>
              <w:t xml:space="preserve"> – 1980г.</w:t>
            </w:r>
          </w:p>
        </w:tc>
        <w:tc>
          <w:tcPr>
            <w:tcW w:w="2410" w:type="dxa"/>
          </w:tcPr>
          <w:p w14:paraId="6EF02B5B" w14:textId="69612751" w:rsidR="001D2B4A" w:rsidRPr="00F16431" w:rsidRDefault="00726FC1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Начальник планово-экономического отдела АО «Калужская городская энергетическая компания»</w:t>
            </w:r>
          </w:p>
        </w:tc>
        <w:tc>
          <w:tcPr>
            <w:tcW w:w="1792" w:type="dxa"/>
          </w:tcPr>
          <w:p w14:paraId="5464F5BA" w14:textId="384CF91B" w:rsidR="001D2B4A" w:rsidRPr="00F16431" w:rsidRDefault="0029761D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Высшее, Всероссийский заочный финансово-экономический институт</w:t>
            </w:r>
          </w:p>
        </w:tc>
        <w:tc>
          <w:tcPr>
            <w:tcW w:w="3595" w:type="dxa"/>
          </w:tcPr>
          <w:p w14:paraId="27CA3161" w14:textId="77777777" w:rsidR="00726FC1" w:rsidRPr="00F16431" w:rsidRDefault="00726FC1" w:rsidP="00726FC1">
            <w:pPr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-Генеральный директор ООО «ВА» </w:t>
            </w:r>
            <w:r w:rsidRPr="00F16431">
              <w:rPr>
                <w:sz w:val="24"/>
                <w:szCs w:val="24"/>
                <w:lang w:val="en-US"/>
              </w:rPr>
              <w:t>c</w:t>
            </w:r>
            <w:r w:rsidRPr="00F16431">
              <w:rPr>
                <w:sz w:val="24"/>
                <w:szCs w:val="24"/>
              </w:rPr>
              <w:t xml:space="preserve"> 23.06.21 г. по февраль 2024 г.;</w:t>
            </w:r>
          </w:p>
          <w:p w14:paraId="12D5297D" w14:textId="77777777" w:rsidR="00726FC1" w:rsidRPr="00F16431" w:rsidRDefault="00726FC1" w:rsidP="00726FC1">
            <w:pPr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-Генеральный директор ООО «УК Энергетика» с 22.07.2014 г. по настоящее время;</w:t>
            </w:r>
          </w:p>
          <w:p w14:paraId="16A54C52" w14:textId="77777777" w:rsidR="00726FC1" w:rsidRPr="00F16431" w:rsidRDefault="00726FC1" w:rsidP="00726FC1">
            <w:pPr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-Единоличный исполнительный орган по договору управления АО «Облэнергосбыт» </w:t>
            </w:r>
            <w:r w:rsidRPr="00F16431">
              <w:rPr>
                <w:sz w:val="24"/>
                <w:szCs w:val="24"/>
                <w:lang w:val="en-US"/>
              </w:rPr>
              <w:t>c</w:t>
            </w:r>
            <w:r w:rsidRPr="00F16431">
              <w:rPr>
                <w:sz w:val="24"/>
                <w:szCs w:val="24"/>
              </w:rPr>
              <w:t xml:space="preserve"> 23.06.21 г. по февраль 2024 г.;</w:t>
            </w:r>
          </w:p>
          <w:p w14:paraId="5E6DAA32" w14:textId="77777777" w:rsidR="00726FC1" w:rsidRPr="00F16431" w:rsidRDefault="00726FC1" w:rsidP="00726FC1">
            <w:pPr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-Единоличный исполнительный орган по договору управления АО «КГЭК» </w:t>
            </w:r>
            <w:r w:rsidRPr="00F16431">
              <w:rPr>
                <w:sz w:val="24"/>
                <w:szCs w:val="24"/>
                <w:lang w:val="en-US"/>
              </w:rPr>
              <w:t>c</w:t>
            </w:r>
            <w:r w:rsidRPr="00F16431">
              <w:rPr>
                <w:sz w:val="24"/>
                <w:szCs w:val="24"/>
              </w:rPr>
              <w:t xml:space="preserve"> 23.06.21 г. по февраль 2024 г.;</w:t>
            </w:r>
          </w:p>
          <w:p w14:paraId="0EBC25F1" w14:textId="702DCACE" w:rsidR="00F84492" w:rsidRPr="00F16431" w:rsidRDefault="00F84492" w:rsidP="00F84492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B4A" w:rsidRPr="00CC17D0" w14:paraId="6E9D794F" w14:textId="77777777" w:rsidTr="00BD3CE8">
        <w:tc>
          <w:tcPr>
            <w:tcW w:w="567" w:type="dxa"/>
            <w:shd w:val="clear" w:color="auto" w:fill="auto"/>
          </w:tcPr>
          <w:p w14:paraId="4F978FAE" w14:textId="77777777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9216DC" w14:textId="77777777" w:rsidR="001D2B4A" w:rsidRPr="00F16431" w:rsidRDefault="001D2B4A" w:rsidP="001D2B4A">
            <w:pPr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Мачтакова Мария Алексеевна</w:t>
            </w:r>
          </w:p>
          <w:p w14:paraId="046FDC28" w14:textId="7983CB43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Год рождения – 1979г.</w:t>
            </w:r>
          </w:p>
        </w:tc>
        <w:tc>
          <w:tcPr>
            <w:tcW w:w="2410" w:type="dxa"/>
          </w:tcPr>
          <w:p w14:paraId="525DAB1E" w14:textId="07B1D2B1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Главный бухгалтер АО "Калужская городская энергетическая компания»</w:t>
            </w:r>
          </w:p>
        </w:tc>
        <w:tc>
          <w:tcPr>
            <w:tcW w:w="1792" w:type="dxa"/>
          </w:tcPr>
          <w:p w14:paraId="3B535E55" w14:textId="4E42BB8A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Высшее, Всероссийский заочный финансово-экономический институт</w:t>
            </w:r>
          </w:p>
        </w:tc>
        <w:tc>
          <w:tcPr>
            <w:tcW w:w="3595" w:type="dxa"/>
          </w:tcPr>
          <w:p w14:paraId="67A1741A" w14:textId="7DA3A7AE" w:rsidR="001D2B4A" w:rsidRPr="00F16431" w:rsidRDefault="00F84492" w:rsidP="001D2B4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С </w:t>
            </w:r>
            <w:r w:rsidR="001D2B4A" w:rsidRPr="00F16431">
              <w:rPr>
                <w:sz w:val="24"/>
                <w:szCs w:val="24"/>
              </w:rPr>
              <w:t>2008г.- по н. в. главный бухгалтер АО "Калужская городская энергетическая компания»</w:t>
            </w:r>
            <w:r w:rsidRPr="00F16431">
              <w:rPr>
                <w:sz w:val="24"/>
                <w:szCs w:val="24"/>
              </w:rPr>
              <w:t>;</w:t>
            </w:r>
          </w:p>
          <w:p w14:paraId="6E7A8DC4" w14:textId="282A4D99" w:rsidR="00F84492" w:rsidRPr="00F16431" w:rsidRDefault="00F84492" w:rsidP="00F84492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 </w:t>
            </w:r>
          </w:p>
        </w:tc>
      </w:tr>
      <w:tr w:rsidR="001D2B4A" w:rsidRPr="00CC17D0" w14:paraId="25645E52" w14:textId="77777777" w:rsidTr="00BD3CE8">
        <w:tc>
          <w:tcPr>
            <w:tcW w:w="567" w:type="dxa"/>
            <w:shd w:val="clear" w:color="auto" w:fill="auto"/>
          </w:tcPr>
          <w:p w14:paraId="2A43B520" w14:textId="77777777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E59661B" w14:textId="7786A53F" w:rsidR="001D2B4A" w:rsidRPr="00F16431" w:rsidRDefault="001D2B4A" w:rsidP="001D2B4A">
            <w:pPr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Абрамова Татьяна Валентиновна </w:t>
            </w:r>
          </w:p>
          <w:p w14:paraId="028855FC" w14:textId="16AEDA40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lastRenderedPageBreak/>
              <w:t>Год рождения –  1964г.</w:t>
            </w:r>
          </w:p>
        </w:tc>
        <w:tc>
          <w:tcPr>
            <w:tcW w:w="2410" w:type="dxa"/>
          </w:tcPr>
          <w:p w14:paraId="4357515B" w14:textId="19F04954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lastRenderedPageBreak/>
              <w:t xml:space="preserve">Начальник управления </w:t>
            </w:r>
            <w:r w:rsidR="006A3DAF" w:rsidRPr="00F16431">
              <w:rPr>
                <w:sz w:val="24"/>
                <w:szCs w:val="24"/>
              </w:rPr>
              <w:t xml:space="preserve">финансов </w:t>
            </w:r>
            <w:r w:rsidRPr="00F16431">
              <w:rPr>
                <w:sz w:val="24"/>
                <w:szCs w:val="24"/>
              </w:rPr>
              <w:t xml:space="preserve">ПАО </w:t>
            </w:r>
            <w:r w:rsidRPr="00F16431">
              <w:rPr>
                <w:sz w:val="24"/>
                <w:szCs w:val="24"/>
              </w:rPr>
              <w:lastRenderedPageBreak/>
              <w:t>«Калужская сбытовая компания».</w:t>
            </w:r>
          </w:p>
        </w:tc>
        <w:tc>
          <w:tcPr>
            <w:tcW w:w="1792" w:type="dxa"/>
          </w:tcPr>
          <w:p w14:paraId="1E0E73CF" w14:textId="19F3D122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lastRenderedPageBreak/>
              <w:t xml:space="preserve">Высшее, Всероссийский заочный </w:t>
            </w:r>
            <w:r w:rsidRPr="00F16431">
              <w:rPr>
                <w:sz w:val="24"/>
                <w:szCs w:val="24"/>
              </w:rPr>
              <w:lastRenderedPageBreak/>
              <w:t>финансово-экономический институт</w:t>
            </w:r>
          </w:p>
        </w:tc>
        <w:tc>
          <w:tcPr>
            <w:tcW w:w="3595" w:type="dxa"/>
          </w:tcPr>
          <w:p w14:paraId="69A33F18" w14:textId="77777777" w:rsidR="001D2B4A" w:rsidRPr="00F16431" w:rsidRDefault="001D2B4A" w:rsidP="001D2B4A">
            <w:pPr>
              <w:pStyle w:val="a6"/>
              <w:widowControl w:val="0"/>
              <w:spacing w:before="60"/>
              <w:ind w:right="-68"/>
              <w:rPr>
                <w:szCs w:val="24"/>
              </w:rPr>
            </w:pPr>
            <w:r w:rsidRPr="00F16431">
              <w:rPr>
                <w:szCs w:val="24"/>
              </w:rPr>
              <w:lastRenderedPageBreak/>
              <w:t>2014г. – 2016г. начальник управления финансов ПАО «Калужская сбытовая компания»</w:t>
            </w:r>
          </w:p>
          <w:p w14:paraId="36B86718" w14:textId="46E80F70" w:rsidR="001D2B4A" w:rsidRPr="00F16431" w:rsidRDefault="001D2B4A" w:rsidP="001D2B4A">
            <w:pPr>
              <w:pStyle w:val="a6"/>
              <w:widowControl w:val="0"/>
              <w:spacing w:before="60"/>
              <w:ind w:right="-68"/>
              <w:rPr>
                <w:szCs w:val="24"/>
              </w:rPr>
            </w:pPr>
            <w:r w:rsidRPr="00F16431">
              <w:rPr>
                <w:szCs w:val="24"/>
              </w:rPr>
              <w:lastRenderedPageBreak/>
              <w:t xml:space="preserve">2016г. – 2017г. </w:t>
            </w:r>
            <w:r w:rsidR="00F84492" w:rsidRPr="00F16431">
              <w:rPr>
                <w:szCs w:val="24"/>
              </w:rPr>
              <w:t>с</w:t>
            </w:r>
            <w:r w:rsidRPr="00F16431">
              <w:rPr>
                <w:szCs w:val="24"/>
              </w:rPr>
              <w:t>оветник генерального директора ПАО «Калужская сбытовая компания»</w:t>
            </w:r>
          </w:p>
          <w:p w14:paraId="07D8DB5E" w14:textId="199F8B52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2017.г</w:t>
            </w:r>
            <w:r w:rsidR="00846BCC" w:rsidRPr="00F16431">
              <w:rPr>
                <w:sz w:val="24"/>
                <w:szCs w:val="24"/>
              </w:rPr>
              <w:t xml:space="preserve"> </w:t>
            </w:r>
            <w:r w:rsidRPr="00F16431">
              <w:rPr>
                <w:sz w:val="24"/>
                <w:szCs w:val="24"/>
              </w:rPr>
              <w:t>-</w:t>
            </w:r>
            <w:r w:rsidR="003A3BCC" w:rsidRPr="00F16431">
              <w:rPr>
                <w:sz w:val="24"/>
                <w:szCs w:val="24"/>
              </w:rPr>
              <w:t xml:space="preserve"> </w:t>
            </w:r>
            <w:r w:rsidR="006A3DAF" w:rsidRPr="00F16431">
              <w:rPr>
                <w:sz w:val="24"/>
                <w:szCs w:val="24"/>
              </w:rPr>
              <w:t>по н.в.</w:t>
            </w:r>
            <w:r w:rsidR="003A3BCC" w:rsidRPr="00F16431">
              <w:rPr>
                <w:sz w:val="24"/>
                <w:szCs w:val="24"/>
              </w:rPr>
              <w:t xml:space="preserve"> </w:t>
            </w:r>
            <w:r w:rsidR="00F84492" w:rsidRPr="00F16431">
              <w:rPr>
                <w:sz w:val="24"/>
                <w:szCs w:val="24"/>
              </w:rPr>
              <w:t>н</w:t>
            </w:r>
            <w:r w:rsidRPr="00F16431">
              <w:rPr>
                <w:sz w:val="24"/>
                <w:szCs w:val="24"/>
              </w:rPr>
              <w:t>ачальник управления финансов ПАО «Калужская сбытовая компания».</w:t>
            </w:r>
          </w:p>
        </w:tc>
      </w:tr>
      <w:tr w:rsidR="00EC1D42" w:rsidRPr="00CC17D0" w14:paraId="066BD56D" w14:textId="77777777" w:rsidTr="00BD3CE8">
        <w:tc>
          <w:tcPr>
            <w:tcW w:w="567" w:type="dxa"/>
            <w:shd w:val="clear" w:color="auto" w:fill="auto"/>
          </w:tcPr>
          <w:p w14:paraId="4046C6B0" w14:textId="71E75A8F" w:rsidR="00EC1D42" w:rsidRPr="00F16431" w:rsidRDefault="00EC1D42" w:rsidP="001D2B4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14:paraId="26A3CC63" w14:textId="77777777" w:rsidR="00EC1D42" w:rsidRPr="00F16431" w:rsidRDefault="00EC1D42" w:rsidP="001D2B4A">
            <w:pPr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Павлова Ирина Викторовна</w:t>
            </w:r>
          </w:p>
          <w:p w14:paraId="76412DEB" w14:textId="59662306" w:rsidR="00BD3CE8" w:rsidRPr="00F16431" w:rsidRDefault="00BD3CE8" w:rsidP="001D2B4A">
            <w:pPr>
              <w:rPr>
                <w:sz w:val="24"/>
                <w:szCs w:val="24"/>
              </w:rPr>
            </w:pPr>
            <w:r w:rsidRPr="00F16431">
              <w:rPr>
                <w:bCs/>
                <w:sz w:val="24"/>
                <w:szCs w:val="24"/>
              </w:rPr>
              <w:t>Год рождения – 1987г.</w:t>
            </w:r>
          </w:p>
        </w:tc>
        <w:tc>
          <w:tcPr>
            <w:tcW w:w="2410" w:type="dxa"/>
          </w:tcPr>
          <w:p w14:paraId="35BDF9D3" w14:textId="77777777" w:rsidR="00BD3CE8" w:rsidRPr="00F16431" w:rsidRDefault="00BD3CE8" w:rsidP="00BD3CE8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Начальник отдела внутреннего аудита, </w:t>
            </w:r>
          </w:p>
          <w:p w14:paraId="3D8B845C" w14:textId="5425F150" w:rsidR="00EC1D42" w:rsidRPr="00F16431" w:rsidRDefault="00BD3CE8" w:rsidP="00BD3CE8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>ПАО «Калужская сбытовая компания»</w:t>
            </w:r>
          </w:p>
        </w:tc>
        <w:tc>
          <w:tcPr>
            <w:tcW w:w="1792" w:type="dxa"/>
          </w:tcPr>
          <w:p w14:paraId="2C619E28" w14:textId="22A58625" w:rsidR="00EC1D42" w:rsidRPr="00F16431" w:rsidRDefault="00BD3CE8" w:rsidP="001D2B4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rStyle w:val="FontStyle14"/>
                <w:sz w:val="24"/>
                <w:szCs w:val="24"/>
              </w:rPr>
              <w:t>Высшее, Всероссийский заочный финансово-экономический институт</w:t>
            </w:r>
          </w:p>
        </w:tc>
        <w:tc>
          <w:tcPr>
            <w:tcW w:w="3595" w:type="dxa"/>
          </w:tcPr>
          <w:p w14:paraId="25269CEF" w14:textId="0BAEF864" w:rsidR="00EC1D42" w:rsidRPr="00F16431" w:rsidRDefault="00BD3CE8" w:rsidP="001D2B4A">
            <w:pPr>
              <w:pStyle w:val="a6"/>
              <w:widowControl w:val="0"/>
              <w:spacing w:before="60"/>
              <w:ind w:right="-68"/>
              <w:rPr>
                <w:szCs w:val="24"/>
              </w:rPr>
            </w:pPr>
            <w:r w:rsidRPr="00F16431">
              <w:rPr>
                <w:szCs w:val="24"/>
              </w:rPr>
              <w:t xml:space="preserve">11.2017 – 07.2021  </w:t>
            </w:r>
            <w:r w:rsidR="00F84492" w:rsidRPr="00F16431">
              <w:rPr>
                <w:szCs w:val="24"/>
              </w:rPr>
              <w:t>г</w:t>
            </w:r>
            <w:r w:rsidRPr="00F16431">
              <w:rPr>
                <w:szCs w:val="24"/>
              </w:rPr>
              <w:t>лавный экономист Операционный офис «Калужский» Тульского филиала АО «АБ «РОССИЯ»</w:t>
            </w:r>
            <w:r w:rsidR="006A3DAF" w:rsidRPr="00F16431">
              <w:rPr>
                <w:szCs w:val="24"/>
              </w:rPr>
              <w:t>.</w:t>
            </w:r>
          </w:p>
          <w:p w14:paraId="11F06FBE" w14:textId="47FA75E0" w:rsidR="006A3DAF" w:rsidRPr="00F16431" w:rsidRDefault="006A3DAF" w:rsidP="006A3DAF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16431">
              <w:rPr>
                <w:sz w:val="24"/>
                <w:szCs w:val="24"/>
              </w:rPr>
              <w:t xml:space="preserve">2021г  по н.в. начальник отдела внутреннего аудита, </w:t>
            </w:r>
          </w:p>
          <w:p w14:paraId="37FD2B1D" w14:textId="4FFB8438" w:rsidR="006A3DAF" w:rsidRPr="00F16431" w:rsidRDefault="006A3DAF" w:rsidP="006A3DAF">
            <w:pPr>
              <w:pStyle w:val="a6"/>
              <w:widowControl w:val="0"/>
              <w:spacing w:before="60"/>
              <w:ind w:right="-68"/>
              <w:rPr>
                <w:szCs w:val="24"/>
              </w:rPr>
            </w:pPr>
            <w:r w:rsidRPr="00F16431">
              <w:rPr>
                <w:szCs w:val="24"/>
              </w:rPr>
              <w:t>ПАО «Калужская сбытовая компания»</w:t>
            </w:r>
          </w:p>
        </w:tc>
      </w:tr>
      <w:tr w:rsidR="001D2B4A" w:rsidRPr="00CC17D0" w14:paraId="07735E19" w14:textId="77777777" w:rsidTr="00BD3CE8">
        <w:tc>
          <w:tcPr>
            <w:tcW w:w="567" w:type="dxa"/>
            <w:shd w:val="clear" w:color="auto" w:fill="auto"/>
          </w:tcPr>
          <w:p w14:paraId="168339F9" w14:textId="76143D7F" w:rsidR="001D2B4A" w:rsidRPr="00F16431" w:rsidRDefault="00EC1D42" w:rsidP="001D2B4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164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73CEED8" w14:textId="77777777" w:rsidR="001D2B4A" w:rsidRPr="00F16431" w:rsidRDefault="001D2B4A" w:rsidP="001D2B4A">
            <w:pPr>
              <w:pStyle w:val="a6"/>
              <w:widowControl w:val="0"/>
              <w:spacing w:before="60"/>
              <w:ind w:right="-68"/>
              <w:rPr>
                <w:bCs/>
                <w:szCs w:val="24"/>
              </w:rPr>
            </w:pPr>
            <w:r w:rsidRPr="00F16431">
              <w:rPr>
                <w:bCs/>
                <w:szCs w:val="24"/>
              </w:rPr>
              <w:t>Ураева Вера Дмитриевна</w:t>
            </w:r>
          </w:p>
          <w:p w14:paraId="4353B230" w14:textId="67A38DC9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F16431">
              <w:rPr>
                <w:bCs/>
                <w:sz w:val="24"/>
                <w:szCs w:val="24"/>
              </w:rPr>
              <w:t>Год рождения –  1960г.</w:t>
            </w:r>
          </w:p>
        </w:tc>
        <w:tc>
          <w:tcPr>
            <w:tcW w:w="2410" w:type="dxa"/>
          </w:tcPr>
          <w:p w14:paraId="7CE7C622" w14:textId="319A375B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F16431">
              <w:rPr>
                <w:bCs/>
                <w:sz w:val="24"/>
                <w:szCs w:val="24"/>
              </w:rPr>
              <w:t>Главный бухгалтер ПАО «Калужская сбытовая компания».</w:t>
            </w:r>
          </w:p>
        </w:tc>
        <w:tc>
          <w:tcPr>
            <w:tcW w:w="1792" w:type="dxa"/>
          </w:tcPr>
          <w:p w14:paraId="4072284E" w14:textId="34CA480D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F16431">
              <w:rPr>
                <w:bCs/>
                <w:sz w:val="24"/>
                <w:szCs w:val="24"/>
              </w:rPr>
              <w:t>Высшее, Всероссийский заочный финансово-экономический институт</w:t>
            </w:r>
          </w:p>
        </w:tc>
        <w:tc>
          <w:tcPr>
            <w:tcW w:w="3595" w:type="dxa"/>
          </w:tcPr>
          <w:p w14:paraId="224C7AEE" w14:textId="77777777" w:rsidR="001D2B4A" w:rsidRPr="00F16431" w:rsidRDefault="001D2B4A" w:rsidP="001D2B4A">
            <w:pPr>
              <w:pStyle w:val="a6"/>
              <w:widowControl w:val="0"/>
              <w:spacing w:before="60"/>
              <w:ind w:right="-68"/>
              <w:rPr>
                <w:bCs/>
                <w:szCs w:val="24"/>
              </w:rPr>
            </w:pPr>
            <w:r w:rsidRPr="00F16431">
              <w:rPr>
                <w:bCs/>
                <w:szCs w:val="24"/>
              </w:rPr>
              <w:t>2014г.- 2016г. заместитель главного бухгалтера ПАО «Калужская сбытовая компания»</w:t>
            </w:r>
          </w:p>
          <w:p w14:paraId="62A8F95D" w14:textId="3277AA78" w:rsidR="001D2B4A" w:rsidRPr="00F16431" w:rsidRDefault="001D2B4A" w:rsidP="001D2B4A">
            <w:pPr>
              <w:tabs>
                <w:tab w:val="num" w:pos="36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F16431">
              <w:rPr>
                <w:bCs/>
                <w:sz w:val="24"/>
                <w:szCs w:val="24"/>
              </w:rPr>
              <w:t>2017г. – н.в. главный бухгалтер   ПАО «Калужская сбытовая компания».</w:t>
            </w:r>
          </w:p>
        </w:tc>
      </w:tr>
    </w:tbl>
    <w:p w14:paraId="4FF75DA6" w14:textId="77777777" w:rsidR="008E461A" w:rsidRPr="00B66808" w:rsidRDefault="008E461A">
      <w:pPr>
        <w:rPr>
          <w:sz w:val="24"/>
          <w:szCs w:val="24"/>
        </w:rPr>
      </w:pPr>
    </w:p>
    <w:p w14:paraId="5FD09919" w14:textId="419A99EF" w:rsidR="00D912C7" w:rsidRDefault="001464B1">
      <w:pPr>
        <w:rPr>
          <w:sz w:val="24"/>
          <w:szCs w:val="24"/>
        </w:rPr>
      </w:pPr>
      <w:r>
        <w:rPr>
          <w:sz w:val="24"/>
          <w:szCs w:val="24"/>
        </w:rPr>
        <w:t xml:space="preserve">Письменные согласия всех кандидатов в члены </w:t>
      </w:r>
      <w:r w:rsidR="00655EF4">
        <w:rPr>
          <w:sz w:val="24"/>
          <w:szCs w:val="24"/>
        </w:rPr>
        <w:t>Ревизионной комиссии</w:t>
      </w:r>
      <w:r>
        <w:rPr>
          <w:sz w:val="24"/>
          <w:szCs w:val="24"/>
        </w:rPr>
        <w:t xml:space="preserve"> представлены.</w:t>
      </w:r>
    </w:p>
    <w:p w14:paraId="37C64804" w14:textId="4CC596CC" w:rsidR="00CC17D0" w:rsidRDefault="00CC17D0">
      <w:pPr>
        <w:rPr>
          <w:sz w:val="24"/>
          <w:szCs w:val="24"/>
        </w:rPr>
      </w:pPr>
    </w:p>
    <w:p w14:paraId="48AF47F7" w14:textId="77777777" w:rsidR="00D912C7" w:rsidRDefault="00D912C7"/>
    <w:sectPr w:rsidR="00D912C7" w:rsidSect="007173B0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61A"/>
    <w:rsid w:val="0003002F"/>
    <w:rsid w:val="001464B1"/>
    <w:rsid w:val="001D2B4A"/>
    <w:rsid w:val="001F3527"/>
    <w:rsid w:val="0029761D"/>
    <w:rsid w:val="00326834"/>
    <w:rsid w:val="00360A70"/>
    <w:rsid w:val="00391F20"/>
    <w:rsid w:val="003A3BCC"/>
    <w:rsid w:val="003B28D5"/>
    <w:rsid w:val="00403BA8"/>
    <w:rsid w:val="00497277"/>
    <w:rsid w:val="00655EF4"/>
    <w:rsid w:val="006A3DAF"/>
    <w:rsid w:val="006A5F01"/>
    <w:rsid w:val="007173B0"/>
    <w:rsid w:val="00726FC1"/>
    <w:rsid w:val="008106EE"/>
    <w:rsid w:val="00846BCC"/>
    <w:rsid w:val="008E461A"/>
    <w:rsid w:val="009E540A"/>
    <w:rsid w:val="00B66808"/>
    <w:rsid w:val="00BD3CE8"/>
    <w:rsid w:val="00CC17D0"/>
    <w:rsid w:val="00CE718C"/>
    <w:rsid w:val="00D46777"/>
    <w:rsid w:val="00D624A6"/>
    <w:rsid w:val="00D912C7"/>
    <w:rsid w:val="00DF256B"/>
    <w:rsid w:val="00EC1D42"/>
    <w:rsid w:val="00F16431"/>
    <w:rsid w:val="00F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448A"/>
  <w15:docId w15:val="{3C77DF82-2BFB-48C3-9DA7-B95ECD2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461A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10"/>
    <w:rsid w:val="008E4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E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нак18"/>
    <w:basedOn w:val="a"/>
    <w:uiPriority w:val="99"/>
    <w:rsid w:val="003268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aliases w:val="body text,текст таблицы,Шаблон для отчетов по оценке,Подпись1,Основной текст Знак Знак Знак Знак Знак Знак,Iniiaiie oaeno Ciae"/>
    <w:basedOn w:val="a"/>
    <w:link w:val="a7"/>
    <w:rsid w:val="00CC17D0"/>
    <w:rPr>
      <w:sz w:val="24"/>
    </w:rPr>
  </w:style>
  <w:style w:type="character" w:customStyle="1" w:styleId="a7">
    <w:name w:val="Основной текст Знак"/>
    <w:aliases w:val="body text Знак,текст таблицы Знак,Шаблон для отчетов по оценке Знак,Подпись1 Знак,Основной текст Знак Знак Знак Знак Знак Знак Знак,Iniiaiie oaeno Ciae Знак"/>
    <w:basedOn w:val="a0"/>
    <w:link w:val="a6"/>
    <w:rsid w:val="00CC1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basedOn w:val="a"/>
    <w:next w:val="a3"/>
    <w:link w:val="a9"/>
    <w:uiPriority w:val="10"/>
    <w:qFormat/>
    <w:rsid w:val="00CC17D0"/>
    <w:pPr>
      <w:ind w:left="567" w:right="849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a9">
    <w:name w:val="Название Знак"/>
    <w:link w:val="a8"/>
    <w:uiPriority w:val="10"/>
    <w:rsid w:val="00CC17D0"/>
    <w:rPr>
      <w:b/>
      <w:sz w:val="21"/>
    </w:rPr>
  </w:style>
  <w:style w:type="character" w:customStyle="1" w:styleId="FontStyle14">
    <w:name w:val="Font Style14"/>
    <w:uiPriority w:val="99"/>
    <w:rsid w:val="00BD3CE8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22"/>
    <w:qFormat/>
    <w:rsid w:val="00BD3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MatveevaNY</dc:creator>
  <cp:lastModifiedBy>Матвеева Наталья Ягафаровна</cp:lastModifiedBy>
  <cp:revision>25</cp:revision>
  <cp:lastPrinted>2021-03-23T05:55:00Z</cp:lastPrinted>
  <dcterms:created xsi:type="dcterms:W3CDTF">2019-02-15T06:55:00Z</dcterms:created>
  <dcterms:modified xsi:type="dcterms:W3CDTF">2024-04-26T07:19:00Z</dcterms:modified>
</cp:coreProperties>
</file>