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3003" w14:textId="77777777" w:rsidR="001C3739" w:rsidRPr="00A714CD" w:rsidRDefault="005E6FCC" w:rsidP="00D22697">
      <w:pPr>
        <w:pStyle w:val="prilozhenieglava"/>
        <w:spacing w:before="0" w:after="0"/>
        <w:rPr>
          <w:caps w:val="0"/>
          <w:sz w:val="22"/>
          <w:szCs w:val="22"/>
        </w:rPr>
      </w:pPr>
      <w:r w:rsidRPr="00A714CD">
        <w:rPr>
          <w:caps w:val="0"/>
          <w:sz w:val="22"/>
          <w:szCs w:val="22"/>
        </w:rPr>
        <w:t xml:space="preserve">Сообщение </w:t>
      </w:r>
      <w:r w:rsidR="001C3739" w:rsidRPr="00A714CD">
        <w:rPr>
          <w:caps w:val="0"/>
          <w:sz w:val="22"/>
          <w:szCs w:val="22"/>
        </w:rPr>
        <w:t>о существенном факте</w:t>
      </w:r>
    </w:p>
    <w:p w14:paraId="0AFA665F" w14:textId="2D3AD177" w:rsidR="00C111A5" w:rsidRPr="00A714CD" w:rsidRDefault="00FA6477" w:rsidP="00D22697">
      <w:pPr>
        <w:pStyle w:val="prilozhenieglava"/>
        <w:spacing w:before="0" w:after="0"/>
        <w:rPr>
          <w:caps w:val="0"/>
          <w:sz w:val="22"/>
          <w:szCs w:val="22"/>
        </w:rPr>
      </w:pPr>
      <w:r w:rsidRPr="00A714CD">
        <w:rPr>
          <w:caps w:val="0"/>
          <w:sz w:val="22"/>
          <w:szCs w:val="22"/>
        </w:rPr>
        <w:t>«О совершении эмитентом существенной сделки»</w:t>
      </w:r>
    </w:p>
    <w:p w14:paraId="4335F140" w14:textId="77777777" w:rsidR="00C111A5" w:rsidRPr="00A714CD" w:rsidRDefault="00C111A5" w:rsidP="008C48F3">
      <w:pPr>
        <w:pStyle w:val="prilozhenie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5208"/>
      </w:tblGrid>
      <w:tr w:rsidR="008C48F3" w:rsidRPr="00A714CD" w14:paraId="2DBD701B" w14:textId="77777777" w:rsidTr="00D0429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A92" w14:textId="77777777" w:rsidR="008C48F3" w:rsidRPr="00A714CD" w:rsidRDefault="008C48F3" w:rsidP="001458D7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>1. Общие сведения</w:t>
            </w:r>
          </w:p>
        </w:tc>
      </w:tr>
      <w:tr w:rsidR="000A0C71" w:rsidRPr="00A714CD" w14:paraId="6F1FCBB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712" w14:textId="4EB69D02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A1" w14:textId="77777777" w:rsidR="000A0C71" w:rsidRPr="007649CE" w:rsidRDefault="000A0C71" w:rsidP="000A0C71">
            <w:pPr>
              <w:ind w:left="85" w:right="85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Публичное акционерное общество</w:t>
            </w:r>
          </w:p>
          <w:p w14:paraId="07EB7623" w14:textId="75867E66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«Калужская сбытовая компания»</w:t>
            </w:r>
          </w:p>
        </w:tc>
      </w:tr>
      <w:tr w:rsidR="000A0C71" w:rsidRPr="00A714CD" w14:paraId="7AF8882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3C" w14:textId="5E90B8DD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 xml:space="preserve">1.2. </w:t>
            </w:r>
            <w:r w:rsidR="000218EB" w:rsidRPr="00A714CD">
              <w:rPr>
                <w:sz w:val="22"/>
                <w:szCs w:val="22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F10" w14:textId="599D619A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Российская Федерация, г. Калуга, пер. Суворова, д. 8</w:t>
            </w:r>
          </w:p>
        </w:tc>
      </w:tr>
      <w:tr w:rsidR="000A0C71" w:rsidRPr="00A714CD" w14:paraId="48F2B25F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58" w14:textId="67804400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 xml:space="preserve">1.3. </w:t>
            </w:r>
            <w:r w:rsidR="00902919" w:rsidRPr="00A714CD">
              <w:rPr>
                <w:sz w:val="22"/>
                <w:szCs w:val="22"/>
              </w:rPr>
              <w:t>Основной государственный регистрационный номер (ОГРН)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77" w14:textId="1BDCDB35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1044004751746</w:t>
            </w:r>
          </w:p>
        </w:tc>
      </w:tr>
      <w:tr w:rsidR="000A0C71" w:rsidRPr="00A714CD" w14:paraId="095B594C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BF" w14:textId="53E7E8A4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 xml:space="preserve">1.4. </w:t>
            </w:r>
            <w:r w:rsidR="00902919" w:rsidRPr="00A714CD">
              <w:rPr>
                <w:sz w:val="22"/>
                <w:szCs w:val="22"/>
              </w:rPr>
              <w:t>Идентификационный номер налогоплательщика (ИНН)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FE2" w14:textId="74964C0E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4029030252</w:t>
            </w:r>
          </w:p>
        </w:tc>
      </w:tr>
      <w:tr w:rsidR="000A0C71" w:rsidRPr="00A714CD" w14:paraId="5C1665D8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412" w14:textId="5FA73DCE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781" w14:textId="0C46204F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65057-D</w:t>
            </w:r>
          </w:p>
        </w:tc>
      </w:tr>
      <w:tr w:rsidR="000A0C71" w:rsidRPr="00A714CD" w14:paraId="070F3663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55" w14:textId="5FF2347A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280" w14:textId="77777777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https://kskkaluga.ru/</w:t>
            </w:r>
          </w:p>
          <w:p w14:paraId="65BC622D" w14:textId="3FD74651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0A0C71" w:rsidRPr="00A714CD" w14:paraId="521F946B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DD" w14:textId="70954B12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1F8" w14:textId="462A0D84" w:rsidR="000A0C71" w:rsidRPr="007649CE" w:rsidRDefault="00F52CE6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</w:t>
            </w:r>
            <w:r w:rsid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</w:t>
            </w:r>
            <w:r w:rsidR="000A0C71"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.</w:t>
            </w:r>
            <w:r w:rsid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  <w:r w:rsidR="000A0C71"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.202</w:t>
            </w:r>
            <w:r w:rsid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</w:t>
            </w:r>
            <w:r w:rsidR="000A0C71"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г.</w:t>
            </w:r>
          </w:p>
        </w:tc>
      </w:tr>
    </w:tbl>
    <w:p w14:paraId="105A5C46" w14:textId="77777777" w:rsidR="008C48F3" w:rsidRPr="00A714CD" w:rsidRDefault="008C48F3" w:rsidP="008C48F3">
      <w:pPr>
        <w:pStyle w:val="prilozhenie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A714CD" w14:paraId="1793FFAF" w14:textId="77777777" w:rsidTr="00D0429E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0C2" w14:textId="77777777" w:rsidR="008C48F3" w:rsidRPr="00A714CD" w:rsidRDefault="008C48F3" w:rsidP="001458D7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>2. Содержание сообщения</w:t>
            </w:r>
          </w:p>
        </w:tc>
      </w:tr>
      <w:tr w:rsidR="00E82041" w:rsidRPr="00A714CD" w14:paraId="5502E7F7" w14:textId="77777777" w:rsidTr="00E6204B">
        <w:trPr>
          <w:trHeight w:val="98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D36" w14:textId="77777777" w:rsidR="00E82041" w:rsidRPr="00C82663" w:rsidRDefault="00E82041" w:rsidP="00E82041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C82663">
              <w:rPr>
                <w:sz w:val="22"/>
                <w:szCs w:val="22"/>
                <w:lang w:eastAsia="en-US"/>
              </w:rPr>
              <w:t xml:space="preserve">2.1. Лицо, которое совершило существенную сделку: </w:t>
            </w:r>
            <w:r w:rsidRPr="00C82663">
              <w:rPr>
                <w:b/>
                <w:i/>
                <w:sz w:val="22"/>
                <w:szCs w:val="22"/>
                <w:lang w:eastAsia="en-US"/>
              </w:rPr>
              <w:t>эмитент.</w:t>
            </w:r>
          </w:p>
          <w:p w14:paraId="5E2AB73A" w14:textId="41F29113" w:rsidR="00E82041" w:rsidRPr="00C82663" w:rsidRDefault="00E82041" w:rsidP="009E5FD3">
            <w:pPr>
              <w:pStyle w:val="a8"/>
              <w:spacing w:before="0" w:after="12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C82663">
              <w:rPr>
                <w:sz w:val="22"/>
                <w:szCs w:val="22"/>
                <w:lang w:eastAsia="en-US"/>
              </w:rPr>
              <w:t xml:space="preserve">2.2. Категория существенной сделки: </w:t>
            </w:r>
            <w:r w:rsidR="008F18CF" w:rsidRPr="00C82663">
              <w:rPr>
                <w:b/>
                <w:bCs/>
                <w:i/>
                <w:iCs/>
                <w:snapToGrid w:val="0"/>
                <w:sz w:val="22"/>
                <w:szCs w:val="22"/>
              </w:rPr>
              <w:t>крупная сделка (несколько взаимосвязанных сделок).</w:t>
            </w:r>
          </w:p>
          <w:p w14:paraId="7A64E672" w14:textId="4A7DF14E" w:rsidR="001566B6" w:rsidRPr="00C82663" w:rsidRDefault="009E5FD3" w:rsidP="00E82041">
            <w:pPr>
              <w:pStyle w:val="a8"/>
              <w:spacing w:before="0" w:after="120"/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82663">
              <w:rPr>
                <w:sz w:val="22"/>
                <w:szCs w:val="22"/>
                <w:lang w:eastAsia="en-US"/>
              </w:rPr>
              <w:t xml:space="preserve">2.3. </w:t>
            </w:r>
            <w:r w:rsidR="00E82041" w:rsidRPr="00C82663">
              <w:rPr>
                <w:sz w:val="22"/>
                <w:szCs w:val="22"/>
                <w:lang w:eastAsia="en-US"/>
              </w:rPr>
              <w:t xml:space="preserve">Вид и предмет существенной сделки: </w:t>
            </w:r>
            <w:r w:rsidR="00540725" w:rsidRPr="00540725">
              <w:rPr>
                <w:b/>
                <w:bCs/>
                <w:i/>
                <w:iCs/>
                <w:snapToGrid w:val="0"/>
                <w:sz w:val="22"/>
                <w:szCs w:val="22"/>
              </w:rPr>
              <w:t>договор о залоге недвижимого имущества.</w:t>
            </w:r>
          </w:p>
          <w:p w14:paraId="413EF94D" w14:textId="166281B4" w:rsidR="00F1602F" w:rsidRPr="00411D19" w:rsidRDefault="00540725" w:rsidP="00540725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</w:t>
            </w:r>
            <w:r w:rsidRPr="00540725">
              <w:rPr>
                <w:b/>
                <w:i/>
                <w:sz w:val="22"/>
                <w:szCs w:val="22"/>
              </w:rPr>
              <w:t xml:space="preserve">алогом Имущества обеспечивается исполнение обязательств, принятых </w:t>
            </w:r>
            <w:r w:rsidRPr="00540725">
              <w:rPr>
                <w:b/>
                <w:bCs/>
                <w:i/>
                <w:sz w:val="22"/>
                <w:szCs w:val="22"/>
              </w:rPr>
              <w:t xml:space="preserve">Публичным акционерным обществом «Калужская сбытовая компания» (ПАО «Калужская сбытовая компания»), ИНН 4029030252 (далее – Должник) </w:t>
            </w:r>
            <w:r w:rsidRPr="00540725">
              <w:rPr>
                <w:b/>
                <w:i/>
                <w:sz w:val="22"/>
                <w:szCs w:val="22"/>
              </w:rPr>
              <w:t xml:space="preserve">по Генеральному соглашению с возобновляемым лимитом кредитования от «22» августа 2025 г. № 00.19-2/01/085/25, заключенному между Залогодержателем и Должником (далее - </w:t>
            </w:r>
            <w:r w:rsidRPr="00540725">
              <w:rPr>
                <w:b/>
                <w:bCs/>
                <w:i/>
                <w:sz w:val="22"/>
                <w:szCs w:val="22"/>
              </w:rPr>
              <w:t xml:space="preserve">Основной договор) в соответствии с которым Залогодержатель </w:t>
            </w:r>
            <w:r w:rsidRPr="00540725">
              <w:rPr>
                <w:b/>
                <w:i/>
                <w:sz w:val="22"/>
                <w:szCs w:val="22"/>
              </w:rPr>
              <w:t>предоставляет Заемщику Кредиты на основании Заявлений при условии согласия с условиями Кредитов, указанными в Заявлениях, в порядке, установленном Основным договором, а Должник обязуется в установленные сроки возвратить Кредиты, уплатить проценты по Кредитам и исполнить иные обязательства, предусмотренные Основным договором.</w:t>
            </w:r>
          </w:p>
          <w:p w14:paraId="27EEC87B" w14:textId="30E19C9C" w:rsidR="00F1602F" w:rsidRPr="00411D19" w:rsidRDefault="00F1602F" w:rsidP="00F1602F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411D19">
              <w:rPr>
                <w:b/>
                <w:i/>
                <w:sz w:val="22"/>
                <w:szCs w:val="22"/>
              </w:rPr>
              <w:t xml:space="preserve">Должнику предоставлен кредит (генеральное соглашение с возобновляемым лимитом кредитования) в размере </w:t>
            </w:r>
            <w:r w:rsidRPr="00411D19">
              <w:rPr>
                <w:b/>
                <w:bCs/>
                <w:i/>
                <w:sz w:val="22"/>
                <w:szCs w:val="22"/>
              </w:rPr>
              <w:t xml:space="preserve">900 000 000,00 (Девятьсот миллионов) рублей на срок по «22» августа 2028 года (включительно), </w:t>
            </w:r>
            <w:r w:rsidRPr="00411D19">
              <w:rPr>
                <w:b/>
                <w:i/>
                <w:sz w:val="22"/>
                <w:szCs w:val="22"/>
              </w:rPr>
              <w:t xml:space="preserve">с графиком снижения возобновляемого лимита кредитования, установленным пп.3.1. Основного договора. </w:t>
            </w:r>
          </w:p>
          <w:p w14:paraId="0E8DD16E" w14:textId="77777777" w:rsidR="00F1602F" w:rsidRPr="00C82663" w:rsidRDefault="00F1602F" w:rsidP="00F1602F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  <w:lang w:eastAsia="en-US"/>
              </w:rPr>
            </w:pPr>
            <w:r w:rsidRPr="00C82663">
              <w:rPr>
                <w:b/>
                <w:i/>
                <w:sz w:val="22"/>
                <w:szCs w:val="22"/>
              </w:rPr>
              <w:t xml:space="preserve">Процентная ставка за пользование траншами устанавливается в следующем размере:  </w:t>
            </w:r>
            <w:r w:rsidRPr="00C82663">
              <w:rPr>
                <w:b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71A82C05" w14:textId="77777777" w:rsidR="00F1602F" w:rsidRPr="00C82663" w:rsidRDefault="00F1602F" w:rsidP="00F1602F">
            <w:pPr>
              <w:pStyle w:val="a8"/>
              <w:spacing w:before="0" w:after="0"/>
              <w:jc w:val="both"/>
              <w:rPr>
                <w:b/>
                <w:i/>
                <w:sz w:val="22"/>
                <w:szCs w:val="22"/>
              </w:rPr>
            </w:pPr>
            <w:r w:rsidRPr="00C82663">
              <w:rPr>
                <w:b/>
                <w:i/>
                <w:sz w:val="22"/>
                <w:szCs w:val="22"/>
              </w:rPr>
              <w:t>- до 30 (тридцать) дней (включительно) ключевая ставка, увеличенная на 3,5 (Три целых пять десятых) процентных пункта;</w:t>
            </w:r>
          </w:p>
          <w:p w14:paraId="5BADAB75" w14:textId="77777777" w:rsidR="00F1602F" w:rsidRPr="00C82663" w:rsidRDefault="00F1602F" w:rsidP="00F1602F">
            <w:pPr>
              <w:pStyle w:val="a8"/>
              <w:spacing w:before="0" w:after="0"/>
              <w:jc w:val="both"/>
              <w:rPr>
                <w:b/>
                <w:i/>
                <w:sz w:val="22"/>
                <w:szCs w:val="22"/>
              </w:rPr>
            </w:pPr>
            <w:r w:rsidRPr="00C82663">
              <w:rPr>
                <w:b/>
                <w:i/>
                <w:sz w:val="22"/>
                <w:szCs w:val="22"/>
              </w:rPr>
              <w:t>- от 31 (Тридцать один) дней до 90 (Девяносто) дней (включительно) ключевая ставка, увеличенная на 4,5 (Четыре целых пять десятых) процентных пункта.</w:t>
            </w:r>
          </w:p>
          <w:p w14:paraId="4A320F9D" w14:textId="30979A38" w:rsidR="00F1602F" w:rsidRPr="00C82663" w:rsidRDefault="00F1602F" w:rsidP="00F1602F">
            <w:pPr>
              <w:pStyle w:val="a8"/>
              <w:spacing w:before="0" w:after="120"/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82663">
              <w:rPr>
                <w:b/>
                <w:i/>
                <w:sz w:val="22"/>
                <w:szCs w:val="22"/>
              </w:rPr>
              <w:t>При изменении Ключевой ставки процентная ставка по Кредиту изменяется, соответственно, на величину (количество процентных пунктов) изменения Ключевой ставки со дня, следующего за днем, с которого Банк России изменил Ключевую ставку.</w:t>
            </w:r>
          </w:p>
          <w:p w14:paraId="293CE9A0" w14:textId="29460483" w:rsidR="00E82041" w:rsidRPr="00C82663" w:rsidRDefault="00E82041" w:rsidP="00E82041">
            <w:pPr>
              <w:pStyle w:val="a8"/>
              <w:spacing w:before="0" w:after="0"/>
              <w:jc w:val="both"/>
              <w:rPr>
                <w:sz w:val="22"/>
                <w:szCs w:val="22"/>
                <w:lang w:eastAsia="en-US"/>
              </w:rPr>
            </w:pPr>
            <w:r w:rsidRPr="00C82663">
              <w:rPr>
                <w:sz w:val="22"/>
                <w:szCs w:val="22"/>
                <w:lang w:eastAsia="en-US"/>
              </w:rPr>
              <w:t>2.</w:t>
            </w:r>
            <w:r w:rsidR="009E5FD3" w:rsidRPr="00C82663">
              <w:rPr>
                <w:sz w:val="22"/>
                <w:szCs w:val="22"/>
                <w:lang w:eastAsia="en-US"/>
              </w:rPr>
              <w:t>4</w:t>
            </w:r>
            <w:r w:rsidRPr="00C82663">
              <w:rPr>
                <w:sz w:val="22"/>
                <w:szCs w:val="22"/>
                <w:lang w:eastAsia="en-US"/>
              </w:rPr>
              <w:t>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</w:t>
            </w:r>
          </w:p>
          <w:p w14:paraId="12F79FCA" w14:textId="7DD88982" w:rsidR="00411D19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>Залогодатель передаёт в последующий залог, а Залогодержатель принимает в последующий залог следующее недвижимое имущество (именуемое в дальнейшем Имущество):</w:t>
            </w:r>
          </w:p>
          <w:p w14:paraId="389BE59A" w14:textId="2EBEA512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1. </w:t>
            </w:r>
            <w:r w:rsidRPr="00540725">
              <w:rPr>
                <w:b/>
                <w:bCs/>
                <w:i/>
                <w:sz w:val="22"/>
                <w:szCs w:val="22"/>
              </w:rPr>
              <w:t>Закрытое распределительное устройство</w:t>
            </w:r>
            <w:r w:rsidRPr="00540725">
              <w:rPr>
                <w:b/>
                <w:i/>
                <w:sz w:val="22"/>
                <w:szCs w:val="22"/>
              </w:rPr>
              <w:t xml:space="preserve">, назначение: нежилое, площадью 72,3 кв.м., количество этажей: 1, в том числе подземных - 0, местоположение: Калужская область, г. Обнинск, </w:t>
            </w:r>
            <w:proofErr w:type="spellStart"/>
            <w:r w:rsidRPr="00540725">
              <w:rPr>
                <w:b/>
                <w:i/>
                <w:sz w:val="22"/>
                <w:szCs w:val="22"/>
              </w:rPr>
              <w:t>мкр</w:t>
            </w:r>
            <w:proofErr w:type="spellEnd"/>
            <w:r w:rsidRPr="00540725">
              <w:rPr>
                <w:b/>
                <w:i/>
                <w:sz w:val="22"/>
                <w:szCs w:val="22"/>
              </w:rPr>
              <w:t xml:space="preserve">. Студенческий городок, д. 1, кадастровый номер 40:27:030502:129 (далее по тексту – Объект № 1). </w:t>
            </w:r>
          </w:p>
          <w:p w14:paraId="4FC419B0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Объект № 1 принадлежит Залогодателю на праве собственности на основании: Договора аренды № 144 земельного участка, находящегося в государственной собственности Калужской области от 14.05.2010 г., дата регистрации 02.06.2010 г. № 40-40-27/029/2010-313. </w:t>
            </w:r>
          </w:p>
          <w:p w14:paraId="311A5F7D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Право собственности Залогодателя на Объект № 1 зарегистрировано Управлением Федеральной службы государственной регистрации, кадастра и картографии по Калужской области 14.03.2016 г., </w:t>
            </w:r>
            <w:r w:rsidRPr="00540725">
              <w:rPr>
                <w:b/>
                <w:i/>
                <w:sz w:val="22"/>
                <w:szCs w:val="22"/>
              </w:rPr>
              <w:lastRenderedPageBreak/>
              <w:t xml:space="preserve">запись регистрации в ЕГРН 40-40/011-40/001/003/2016-816/1, что подтверждается Свидетельством о государственной регистрации права 40АА192945, выданному 14.03.2016 г. </w:t>
            </w:r>
          </w:p>
          <w:p w14:paraId="5BCDFD20" w14:textId="007D99DF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2. </w:t>
            </w:r>
            <w:r w:rsidRPr="00540725">
              <w:rPr>
                <w:b/>
                <w:bCs/>
                <w:i/>
                <w:sz w:val="22"/>
                <w:szCs w:val="22"/>
              </w:rPr>
              <w:t>Здание</w:t>
            </w:r>
            <w:r w:rsidRPr="00540725">
              <w:rPr>
                <w:b/>
                <w:i/>
                <w:sz w:val="22"/>
                <w:szCs w:val="22"/>
              </w:rPr>
              <w:t xml:space="preserve">, назначение: нежилое, количество этажей: 1-этажный, в том числе подземных – 0, площадью 52,2 кв.м., местоположение: Калужская область, г. Обнинск, кв-л Студенческий городок, 1 кадастровый номер 40:27:030502:46 (далее по тексту – Объект № 2). </w:t>
            </w:r>
          </w:p>
          <w:p w14:paraId="08748FBE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Объект № 2 принадлежит Залогодателю на праве собственности на основании: </w:t>
            </w:r>
          </w:p>
          <w:p w14:paraId="7ABB1AB3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- Договора аренды земельного участка, находящегося в государственной собственности Калужской области от 14.05.2010 г. № 144. </w:t>
            </w:r>
          </w:p>
          <w:p w14:paraId="76FC4B72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- Разрешения на ввод в эксплуатацию от 16.10.2013 г. № RU 40302000-62. </w:t>
            </w:r>
          </w:p>
          <w:p w14:paraId="0FE28BF1" w14:textId="04190974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Право собственности Залогодателя на Объект № 2 зарегистрировано Управлением Федеральной службы государственной регистрации, кадастра и картографии по Калужской области 09.12.2013 г., запись регистрации в ЕГРН 40-40-01/045/2013-977, что подтверждается Свидетельством о государственной регистрации права 40 КЛ № 665110, выданному 09.12.2013 г. </w:t>
            </w:r>
          </w:p>
          <w:p w14:paraId="011F623D" w14:textId="762FB653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3. </w:t>
            </w:r>
            <w:r w:rsidRPr="00540725">
              <w:rPr>
                <w:b/>
                <w:bCs/>
                <w:i/>
                <w:sz w:val="22"/>
                <w:szCs w:val="22"/>
              </w:rPr>
              <w:t xml:space="preserve">Сооружение, </w:t>
            </w:r>
            <w:r w:rsidRPr="00540725">
              <w:rPr>
                <w:b/>
                <w:i/>
                <w:sz w:val="22"/>
                <w:szCs w:val="22"/>
              </w:rPr>
              <w:t xml:space="preserve">назначение: нежилое, протяженностью 664 м., местоположение: Калужская область, г. Обнинск, ул. Студгородок, 1, кадастровый номер: 40:27:030502:43 (далее по тексту – Объект № 3). </w:t>
            </w:r>
          </w:p>
          <w:p w14:paraId="2C086ECA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Объект № 3 принадлежит Залогодателю на праве собственности на основании Разрешения на строительство от 07.09.2012 г. № RU 40302000-472. </w:t>
            </w:r>
          </w:p>
          <w:p w14:paraId="5A8F10CD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Право собственности Залогодателя на Объект № 3 зарегистрировано Управлением Федеральной службы государственной регистрации, кадастра и картографии по Калужской области 23.09. 2013 г., запись регистрации в ЕГРН 40-40-11/029/2013-346, что подтверждается Свидетельством о государственной регистрации права 40 КЛ № 609393, выданному 23.09.2013 г. </w:t>
            </w:r>
          </w:p>
          <w:p w14:paraId="3D847083" w14:textId="1DBAF842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4. </w:t>
            </w:r>
            <w:r w:rsidRPr="00540725">
              <w:rPr>
                <w:b/>
                <w:bCs/>
                <w:i/>
                <w:sz w:val="22"/>
                <w:szCs w:val="22"/>
              </w:rPr>
              <w:t>Сооружение</w:t>
            </w:r>
            <w:r w:rsidRPr="00540725">
              <w:rPr>
                <w:b/>
                <w:i/>
                <w:sz w:val="22"/>
                <w:szCs w:val="22"/>
              </w:rPr>
              <w:t xml:space="preserve">, назначение: нежилое, городского коммунального хозяйства, водоснабжения и водоотведения, протяженностью 330 м., местоположение: Калужская область, г. Обнинск, ул. Студгородок, 1, кадастровый номер: 40:27:030502:45 (далее по тексту – Объект № 4). </w:t>
            </w:r>
          </w:p>
          <w:p w14:paraId="1CDD2044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Объект № 4 принадлежит Залогодателю на праве собственности на основании Разрешения на строительство от 07.09.2012 г. № RU 40302000-472. </w:t>
            </w:r>
          </w:p>
          <w:p w14:paraId="6A2B9FE6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Право собственности Залогодателя на Объект № 4 зарегистрировано Управлением Федеральной службы государственной регистрации, кадастра и картографии по Калужской области 23.09. 2013 г., запись регистрации в ЕГРН 40-40-11/029/2013-347, что подтверждается Свидетельством о государственной регистрации права 40 КЛ № 609389, выданному 23.09.2013 г. </w:t>
            </w:r>
          </w:p>
          <w:p w14:paraId="26A23A89" w14:textId="6F8D0B4C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5. </w:t>
            </w:r>
            <w:r w:rsidRPr="00540725">
              <w:rPr>
                <w:b/>
                <w:bCs/>
                <w:i/>
                <w:sz w:val="22"/>
                <w:szCs w:val="22"/>
              </w:rPr>
              <w:t>Сооружение</w:t>
            </w:r>
            <w:r w:rsidRPr="00540725">
              <w:rPr>
                <w:b/>
                <w:i/>
                <w:sz w:val="22"/>
                <w:szCs w:val="22"/>
              </w:rPr>
              <w:t xml:space="preserve">, назначение: нежилое, нежилое, городского коммунального хозяйства, газоснабжения, протяженностью 832 м., местоположение: Калужская область, г. Обнинск, ул. Студгородок, 1, кадастровый номер: 40:27:000000:65 (далее по тексту – Объект № 5). </w:t>
            </w:r>
          </w:p>
          <w:p w14:paraId="38AC568A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Объект № 5 принадлежит Залогодателю на праве собственности на основании Разрешения на ввод объекта в эксплуатацию от 03.07.2013 г. № RU40302000-8. </w:t>
            </w:r>
          </w:p>
          <w:p w14:paraId="4680AB86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Право собственности Залогодателя на Объект № 5 зарегистрировано Управлением Федеральной службы государственной регистрации, кадастра и картографии по Калужской области 19.09. 2013 г., запись регистрации в ЕГРН 40-40-11/029/2013-146, что подтверждается Свидетельством о государственной регистрации права 40 КЛ № 609298, выданному 19.09.2013 г. </w:t>
            </w:r>
          </w:p>
          <w:p w14:paraId="514100C8" w14:textId="785FE309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6. </w:t>
            </w:r>
            <w:r w:rsidRPr="00540725">
              <w:rPr>
                <w:b/>
                <w:bCs/>
                <w:i/>
                <w:sz w:val="22"/>
                <w:szCs w:val="22"/>
              </w:rPr>
              <w:t>Сооружение</w:t>
            </w:r>
            <w:r w:rsidRPr="00540725">
              <w:rPr>
                <w:b/>
                <w:i/>
                <w:sz w:val="22"/>
                <w:szCs w:val="22"/>
              </w:rPr>
              <w:t xml:space="preserve">, назначение: нежилое, городского коммунального хозяйства, водоснабжения и водоотведения, протяженностью 330 м., местоположение: Калужская область, г. Обнинск, ул. Студгородок, 1, кадастровый номер: 40:27:030502:44 (далее по тексту – Объект № 6). </w:t>
            </w:r>
          </w:p>
          <w:p w14:paraId="45C7CEF9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Объект № 6 принадлежит Залогодателю на праве собственности на основании Разрешения на ввод объекта в эксплуатацию от 03.07.2013 г. № RU40302000-8. </w:t>
            </w:r>
          </w:p>
          <w:p w14:paraId="1D5C09E4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Право собственности Залогодателя на Объект № 6 зарегистрировано Управлением Федеральной службы государственной регистрации, кадастра и картографии по Калужской области 23.09. 2013 г., запись регистрации в ЕГРН 40-40-11/029/2013-348, что подтверждается Свидетельством о государственной регистрации права 40 КЛ № 609386, выданному 23.09.2013 г. </w:t>
            </w:r>
          </w:p>
          <w:p w14:paraId="6EF424BA" w14:textId="53EA9D99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7. </w:t>
            </w:r>
            <w:r w:rsidRPr="00540725">
              <w:rPr>
                <w:b/>
                <w:bCs/>
                <w:i/>
                <w:sz w:val="22"/>
                <w:szCs w:val="22"/>
              </w:rPr>
              <w:t>Здание</w:t>
            </w:r>
            <w:r w:rsidRPr="00540725">
              <w:rPr>
                <w:b/>
                <w:i/>
                <w:sz w:val="22"/>
                <w:szCs w:val="22"/>
              </w:rPr>
              <w:t xml:space="preserve">, назначение: нежилое, количество этажей: 1, в том числе подземных – 0, площадью 81,9 кв.м., местоположение: Калужская область, г. Обнинск, </w:t>
            </w:r>
            <w:proofErr w:type="spellStart"/>
            <w:r w:rsidRPr="00540725">
              <w:rPr>
                <w:b/>
                <w:i/>
                <w:sz w:val="22"/>
                <w:szCs w:val="22"/>
              </w:rPr>
              <w:t>мкр</w:t>
            </w:r>
            <w:proofErr w:type="spellEnd"/>
            <w:r w:rsidRPr="00540725">
              <w:rPr>
                <w:b/>
                <w:i/>
                <w:sz w:val="22"/>
                <w:szCs w:val="22"/>
              </w:rPr>
              <w:t xml:space="preserve">. Студгородок, 1, кадастровый номер: 40:27:030502:47 (далее по тексту – Объект № 7). </w:t>
            </w:r>
          </w:p>
          <w:p w14:paraId="2731D68D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lastRenderedPageBreak/>
              <w:t xml:space="preserve">Объект № 7 принадлежит Залогодателю на праве собственности на основании: </w:t>
            </w:r>
          </w:p>
          <w:p w14:paraId="3E00B71D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- Договора аренды земельного участка, находящегося в государственной собственности Калужской области от 14.05.2010 г. № 144. </w:t>
            </w:r>
          </w:p>
          <w:p w14:paraId="3C7DAFD9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- Разрешения на ввод объекта в эксплуатацию от 16.10.2013 г. № RU40302000-62. </w:t>
            </w:r>
          </w:p>
          <w:p w14:paraId="3CCFE948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Право собственности Залогодателя на Объект № 7 зарегистрировано Управлением Федеральной службы государственной регистрации, кадастра и картографии по Калужской области 09.12. 2013 г., запись регистрации в ЕГРН 40-40-01/045/2013-975, что подтверждается Свидетельством о государственной регистрации права 40 КЛ № 665109, выданному 09.12.2013 г. </w:t>
            </w:r>
          </w:p>
          <w:p w14:paraId="0F3533A5" w14:textId="01423AD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8. </w:t>
            </w:r>
            <w:r w:rsidRPr="00540725">
              <w:rPr>
                <w:b/>
                <w:bCs/>
                <w:i/>
                <w:sz w:val="22"/>
                <w:szCs w:val="22"/>
              </w:rPr>
              <w:t>Здание</w:t>
            </w:r>
            <w:r w:rsidRPr="00540725">
              <w:rPr>
                <w:b/>
                <w:i/>
                <w:sz w:val="22"/>
                <w:szCs w:val="22"/>
              </w:rPr>
              <w:t xml:space="preserve">, назначение: нежилое, количество этажей: 3, в том числе подземных – 0, площадью 3 358,8 </w:t>
            </w:r>
            <w:proofErr w:type="spellStart"/>
            <w:r w:rsidRPr="00540725">
              <w:rPr>
                <w:b/>
                <w:i/>
                <w:sz w:val="22"/>
                <w:szCs w:val="22"/>
              </w:rPr>
              <w:t>кв</w:t>
            </w:r>
            <w:r w:rsidR="00803FB1">
              <w:rPr>
                <w:b/>
                <w:i/>
                <w:sz w:val="22"/>
                <w:szCs w:val="22"/>
              </w:rPr>
              <w:t>.</w:t>
            </w:r>
            <w:r w:rsidRPr="00540725">
              <w:rPr>
                <w:b/>
                <w:i/>
                <w:sz w:val="22"/>
                <w:szCs w:val="22"/>
              </w:rPr>
              <w:t>м</w:t>
            </w:r>
            <w:proofErr w:type="spellEnd"/>
            <w:r w:rsidRPr="00540725">
              <w:rPr>
                <w:b/>
                <w:i/>
                <w:sz w:val="22"/>
                <w:szCs w:val="22"/>
              </w:rPr>
              <w:t xml:space="preserve">, местоположение: Калужская область, г. Обнинск, кв-л Студенческий городок, 1, кадастровый номер: 40:27:030502:48 (далее по тексту – Объект № 8). </w:t>
            </w:r>
          </w:p>
          <w:p w14:paraId="070AF52C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Объект № 8 принадлежит Залогодателю на праве собственности на основании Разрешения на ввод объекта в эксплуатацию от 16.10.2013 г. № RU40302000-62. </w:t>
            </w:r>
          </w:p>
          <w:p w14:paraId="4A6C3D40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Право собственности Залогодателя на Объект № 8 зарегистрировано Управлением Федеральной службы государственной регистрации, кадастра и картографии по Калужской области 30.10. 2013 г., запись регистрации в ЕГРН 40-40-01/049/2013-319, что подтверждается Свидетельством о государственной регистрации права 40 КЛ № 637039, выданному 30.10.2013 г. </w:t>
            </w:r>
          </w:p>
          <w:p w14:paraId="55C550BE" w14:textId="5EE58719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9. </w:t>
            </w:r>
            <w:r w:rsidRPr="00540725">
              <w:rPr>
                <w:b/>
                <w:bCs/>
                <w:i/>
                <w:sz w:val="22"/>
                <w:szCs w:val="22"/>
              </w:rPr>
              <w:t>Земельный участок</w:t>
            </w:r>
            <w:r w:rsidRPr="00540725">
              <w:rPr>
                <w:b/>
                <w:i/>
                <w:sz w:val="22"/>
                <w:szCs w:val="22"/>
              </w:rPr>
              <w:t>, категория земель: земли населенных пунктов, виды разрешенного использования: 2.220, 7.110, 6.300, 9.100, 9.200, 10.300, 10.500, 10.600, 13.300, 13.400, 13.510, 13.520, 14.111, 14.140, 14.141, 14.142,</w:t>
            </w:r>
            <w:r w:rsidR="007F4FF8">
              <w:rPr>
                <w:b/>
                <w:i/>
                <w:sz w:val="22"/>
                <w:szCs w:val="22"/>
              </w:rPr>
              <w:t xml:space="preserve"> </w:t>
            </w:r>
            <w:r w:rsidRPr="00540725">
              <w:rPr>
                <w:b/>
                <w:i/>
                <w:sz w:val="22"/>
                <w:szCs w:val="22"/>
              </w:rPr>
              <w:t xml:space="preserve">17.300 – коды видов разрешенного использования земельных участков, являющихся основными для научно-производственной зоны в соответствии с Правилами землепользования и застройки МО «Город Обнинск», утвержденных решением Обнинского городского собрания от 12.03.2007 г. № 01-40; 13.100 – код условного вида разрешенного использования земельного участка, площадью 23 213 +/- 53 кв.м., местоположение: установлено относительно ориентира, расположенного в границах участка. Почтовый адрес ориентира: Калужская область, г. Обнинск, Студгородок, дом 1, кадастровый номер 40:27:030502:26 (далее по тексту – Объект № 9). </w:t>
            </w:r>
          </w:p>
          <w:p w14:paraId="0DB76D22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Объект № 9 принадлежит Залогодателю на праве собственности на основании Договора купли-продажи, находящегося в государственной собственности Калужской области земельного участка от 05.10.2018 г. </w:t>
            </w:r>
          </w:p>
          <w:p w14:paraId="50E2583D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Право собственности Залогодателя на Объект № 9 зарегистрировано Управлением Федеральной службы государственной регистрации, кадастра и картографии по Калужской области 18.12.2018 г., запись регистрации в ЕГРН № 40:27:030502:26-40/007/2018-9,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19.12.2018 г. </w:t>
            </w:r>
          </w:p>
          <w:p w14:paraId="1660006B" w14:textId="58364245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10. </w:t>
            </w:r>
            <w:r w:rsidRPr="00540725">
              <w:rPr>
                <w:b/>
                <w:bCs/>
                <w:i/>
                <w:sz w:val="22"/>
                <w:szCs w:val="22"/>
              </w:rPr>
              <w:t xml:space="preserve">Сооружение – Квартал многоэтажной жилой застройки № 3 в жилом районе «Заовражье» г. Обнинск, Калужской области. Этап 2. Наружные сети теплоснабжения. </w:t>
            </w:r>
            <w:r w:rsidRPr="00540725">
              <w:rPr>
                <w:b/>
                <w:i/>
                <w:sz w:val="22"/>
                <w:szCs w:val="22"/>
              </w:rPr>
              <w:t xml:space="preserve">Назначение: 10) Сооружение коммунального хозяйства, протяженностью 71 м., местоположение: Калужская область, г. Обнинск, квартал многоэтажной жилой застройки № 3 в жилом районе «Заовражье», кадастровый номер: 40:27:030401:3318 (далее по тексту - Объект № 10). </w:t>
            </w:r>
          </w:p>
          <w:p w14:paraId="7BFCBDB1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Объект № 10 принадлежит Залогодателю на праве собственности на основании Договора купли-продажи от 22.04.2019 г. № 4835. </w:t>
            </w:r>
          </w:p>
          <w:p w14:paraId="2A0631AD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Право собственности Залогодателя на Объект № 10 зарегистрировано Управлением Федеральной службы государственной регистрации, кадастра и картографии по Калужской области 08.05.2019 г., запись регистрации в ЕГРН 40:27:030401:3318-40/012/2019-3,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15.05.2019 г. </w:t>
            </w:r>
          </w:p>
          <w:p w14:paraId="4AAC95C9" w14:textId="51199304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11. </w:t>
            </w:r>
            <w:r w:rsidRPr="00540725">
              <w:rPr>
                <w:b/>
                <w:bCs/>
                <w:i/>
                <w:sz w:val="22"/>
                <w:szCs w:val="22"/>
              </w:rPr>
              <w:t xml:space="preserve">Сооружение – Квартал многоэтажной жилой застройки № 3 в жилом районе «Заовражье» г. Обнинск, Калужской области. Тепловые сети. </w:t>
            </w:r>
            <w:r w:rsidRPr="00540725">
              <w:rPr>
                <w:b/>
                <w:i/>
                <w:sz w:val="22"/>
                <w:szCs w:val="22"/>
              </w:rPr>
              <w:t xml:space="preserve">Назначение: 10) Сооружение коммунального хозяйства, протяженностью 312 м., местоположение: Калужская область, г. Обнинск, квартал многоэтажной жилой застройки № 3 в жилом районе «Заовражье», кадастровый номер: 40:27:030401:2637 (далее по тексту - Объект № 11). </w:t>
            </w:r>
          </w:p>
          <w:p w14:paraId="59FB14FD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Объект № 11 принадлежит Залогодателю на праве собственности на основании Договора купли-продажи от 24.08.2018 г. № 4542. </w:t>
            </w:r>
          </w:p>
          <w:p w14:paraId="10610701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lastRenderedPageBreak/>
              <w:t xml:space="preserve">Право собственности Залогодателя на Объект № 11 зарегистрировано Управлением Федеральной службы государственной регистрации, кадастра и картографии по Калужской области 28.11.2018 г., запись регистрации в ЕГРН 40:27:030401:2637-40/024/2018-3,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03.12.2018 г. </w:t>
            </w:r>
          </w:p>
          <w:p w14:paraId="755663B6" w14:textId="40EA25B4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12. </w:t>
            </w:r>
            <w:r w:rsidRPr="00540725">
              <w:rPr>
                <w:b/>
                <w:bCs/>
                <w:i/>
                <w:sz w:val="22"/>
                <w:szCs w:val="22"/>
              </w:rPr>
              <w:t xml:space="preserve">Сооружение – тепловая сеть ТК6-ТК16. </w:t>
            </w:r>
            <w:r w:rsidRPr="00540725">
              <w:rPr>
                <w:b/>
                <w:i/>
                <w:sz w:val="22"/>
                <w:szCs w:val="22"/>
              </w:rPr>
              <w:t xml:space="preserve">Назначение: 7.7. Сооружение трубопроводного транспорта, протяженностью 451 м., площадью 109,9 кв.м., местоположение: Калужская область, г. Обнинск, жилой район «Заовражье», кадастровый номер: 40:27:030401:3702 (далее по тексту - Объект № 12). </w:t>
            </w:r>
          </w:p>
          <w:p w14:paraId="0E3C3FB8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Объект № 12 принадлежит Залогодателю на праве собственности на основании: </w:t>
            </w:r>
          </w:p>
          <w:p w14:paraId="38654066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- Разрешения на размещение объекта от 28.08.2019 г. № 31; </w:t>
            </w:r>
          </w:p>
          <w:p w14:paraId="1F6458A1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- Технического плана сооружения от 03.12.2019 г. </w:t>
            </w:r>
          </w:p>
          <w:p w14:paraId="67A8EE94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Право собственности Залогодателя на Объект № 12 зарегистрировано Управлением Федеральной службы государственной регистрации, кадастра и картографии по Калужской области 20.12.2019 г., запись регистрации в ЕГРН 40:27:030401:3702-40/011/2019-1,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23.12.2019 г. </w:t>
            </w:r>
          </w:p>
          <w:p w14:paraId="56D598A7" w14:textId="015196E0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13. </w:t>
            </w:r>
            <w:r w:rsidRPr="00540725">
              <w:rPr>
                <w:b/>
                <w:bCs/>
                <w:i/>
                <w:sz w:val="22"/>
                <w:szCs w:val="22"/>
              </w:rPr>
              <w:t xml:space="preserve">Сооружение – Квартал многоэтажной жилой застройки № 3 в жилом районе «Заовражье» г. Обнинск, Калужской области. Этап 3. Тепловые сети. </w:t>
            </w:r>
            <w:r w:rsidRPr="00540725">
              <w:rPr>
                <w:b/>
                <w:i/>
                <w:sz w:val="22"/>
                <w:szCs w:val="22"/>
              </w:rPr>
              <w:t xml:space="preserve">Назначение: нежилое, городского коммунального хозяйства, протяженностью 95 м., местоположение: Калужская область, г. Обнинск, квартал многоэтажной жилой застройки № 3 в жилом районе «Заовражье», кадастровый номер: 40:27:030401:3679 (далее по тексту - Объект № 13). </w:t>
            </w:r>
          </w:p>
          <w:p w14:paraId="5B4E264B" w14:textId="77777777" w:rsidR="00540725" w:rsidRP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 xml:space="preserve">Объект № 13 принадлежит Залогодателю на праве собственности на основании Договора купли-продажи № 10/06-20 от 10.06.2020 г. </w:t>
            </w:r>
          </w:p>
          <w:p w14:paraId="67B83C81" w14:textId="601FED1A" w:rsidR="00540725" w:rsidRDefault="00540725" w:rsidP="00540725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40725">
              <w:rPr>
                <w:b/>
                <w:i/>
                <w:sz w:val="22"/>
                <w:szCs w:val="22"/>
              </w:rPr>
              <w:t>Право собственности Залогодателя на Объект № 13 зарегистрировано Управлением Федеральной службы государственной регистрации, кадастра и картографии по Калужской области 13.07.2020 г., запись регистрации в ЕГРН 40:27:030401:3679-40/059/2020-3,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13.07.2020 г.</w:t>
            </w:r>
          </w:p>
          <w:p w14:paraId="7B1216EE" w14:textId="169AA952" w:rsidR="00803FB1" w:rsidRPr="00803FB1" w:rsidRDefault="00803FB1" w:rsidP="00803FB1">
            <w:pPr>
              <w:pStyle w:val="Default"/>
              <w:rPr>
                <w:b/>
                <w:i/>
                <w:sz w:val="22"/>
                <w:szCs w:val="22"/>
              </w:rPr>
            </w:pPr>
            <w:r w:rsidRPr="00803FB1">
              <w:rPr>
                <w:b/>
                <w:i/>
                <w:sz w:val="22"/>
                <w:szCs w:val="22"/>
              </w:rPr>
              <w:t>Залоговая стоимость недвижимого имущества составляет 297 981</w:t>
            </w:r>
            <w:r>
              <w:rPr>
                <w:b/>
                <w:i/>
                <w:sz w:val="22"/>
                <w:szCs w:val="22"/>
              </w:rPr>
              <w:t> </w:t>
            </w:r>
            <w:r w:rsidRPr="00803FB1">
              <w:rPr>
                <w:b/>
                <w:i/>
                <w:sz w:val="22"/>
                <w:szCs w:val="22"/>
              </w:rPr>
              <w:t>200</w:t>
            </w:r>
            <w:r>
              <w:rPr>
                <w:b/>
                <w:i/>
                <w:sz w:val="22"/>
                <w:szCs w:val="22"/>
              </w:rPr>
              <w:t>,00</w:t>
            </w:r>
            <w:r w:rsidRPr="00803FB1">
              <w:rPr>
                <w:b/>
                <w:i/>
                <w:sz w:val="22"/>
                <w:szCs w:val="22"/>
              </w:rPr>
              <w:t xml:space="preserve"> (Двести девяносто семь миллионов девятьсот восемьдесят одна тысяча двести) рублей 00 копеек без НДС. </w:t>
            </w:r>
          </w:p>
          <w:p w14:paraId="4C53585F" w14:textId="7EB30C4E" w:rsidR="00803FB1" w:rsidRPr="00C82663" w:rsidRDefault="00803FB1" w:rsidP="00803FB1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803FB1">
              <w:rPr>
                <w:b/>
                <w:i/>
                <w:sz w:val="22"/>
                <w:szCs w:val="22"/>
              </w:rPr>
              <w:t xml:space="preserve">Рыночная стоимость недвижимого имущества составляет </w:t>
            </w:r>
            <w:r w:rsidRPr="006A56EC">
              <w:rPr>
                <w:b/>
                <w:i/>
                <w:sz w:val="22"/>
                <w:szCs w:val="22"/>
              </w:rPr>
              <w:t>74</w:t>
            </w:r>
            <w:r w:rsidR="006A56EC" w:rsidRPr="006A56EC">
              <w:rPr>
                <w:b/>
                <w:i/>
                <w:sz w:val="22"/>
                <w:szCs w:val="22"/>
              </w:rPr>
              <w:t>8</w:t>
            </w:r>
            <w:r w:rsidRPr="006A56EC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6A56EC" w:rsidRPr="006A56EC">
              <w:rPr>
                <w:b/>
                <w:i/>
                <w:iCs/>
                <w:sz w:val="22"/>
                <w:szCs w:val="22"/>
              </w:rPr>
              <w:t>138</w:t>
            </w:r>
            <w:r w:rsidR="006A56EC">
              <w:rPr>
                <w:b/>
                <w:i/>
                <w:iCs/>
                <w:sz w:val="22"/>
                <w:szCs w:val="22"/>
              </w:rPr>
              <w:t> </w:t>
            </w:r>
            <w:r w:rsidR="006A56EC" w:rsidRPr="006A56EC">
              <w:rPr>
                <w:b/>
                <w:i/>
                <w:iCs/>
                <w:sz w:val="22"/>
                <w:szCs w:val="22"/>
              </w:rPr>
              <w:t>7</w:t>
            </w:r>
            <w:r w:rsidRPr="006A56EC">
              <w:rPr>
                <w:b/>
                <w:i/>
                <w:iCs/>
                <w:sz w:val="22"/>
                <w:szCs w:val="22"/>
              </w:rPr>
              <w:t>88</w:t>
            </w:r>
            <w:r w:rsidR="006A56EC">
              <w:rPr>
                <w:b/>
                <w:i/>
                <w:iCs/>
                <w:sz w:val="22"/>
                <w:szCs w:val="22"/>
              </w:rPr>
              <w:t>,00</w:t>
            </w:r>
            <w:r w:rsidRPr="006A56EC">
              <w:rPr>
                <w:b/>
                <w:i/>
                <w:iCs/>
                <w:sz w:val="22"/>
                <w:szCs w:val="22"/>
              </w:rPr>
              <w:t xml:space="preserve"> (</w:t>
            </w:r>
            <w:r w:rsidR="006A56EC" w:rsidRPr="006A56EC">
              <w:rPr>
                <w:b/>
                <w:i/>
                <w:iCs/>
                <w:sz w:val="22"/>
                <w:szCs w:val="22"/>
              </w:rPr>
              <w:t>Семьсот сорок восемь миллионов сто тридцать восемь тысяч семьсот восемьдесят восемь</w:t>
            </w:r>
            <w:r w:rsidRPr="00803FB1">
              <w:rPr>
                <w:b/>
                <w:i/>
                <w:iCs/>
                <w:sz w:val="22"/>
                <w:szCs w:val="22"/>
              </w:rPr>
              <w:t xml:space="preserve">) рублей </w:t>
            </w:r>
            <w:r w:rsidR="006A56EC">
              <w:rPr>
                <w:b/>
                <w:i/>
                <w:iCs/>
                <w:sz w:val="22"/>
                <w:szCs w:val="22"/>
              </w:rPr>
              <w:t>00</w:t>
            </w:r>
            <w:r w:rsidRPr="00803FB1">
              <w:rPr>
                <w:b/>
                <w:i/>
                <w:iCs/>
                <w:sz w:val="22"/>
                <w:szCs w:val="22"/>
              </w:rPr>
              <w:t xml:space="preserve"> копеек</w:t>
            </w:r>
            <w:r w:rsidRPr="00803FB1">
              <w:rPr>
                <w:b/>
                <w:i/>
                <w:sz w:val="22"/>
                <w:szCs w:val="22"/>
              </w:rPr>
              <w:t xml:space="preserve"> без НДС.</w:t>
            </w:r>
          </w:p>
          <w:p w14:paraId="6187B9F3" w14:textId="0DEBDC8D" w:rsidR="00E82041" w:rsidRPr="00C82663" w:rsidRDefault="00E82041" w:rsidP="009E5FD3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C82663">
              <w:rPr>
                <w:sz w:val="22"/>
                <w:szCs w:val="22"/>
                <w:lang w:eastAsia="en-US"/>
              </w:rPr>
              <w:t>2.</w:t>
            </w:r>
            <w:r w:rsidR="009E5FD3" w:rsidRPr="00C82663">
              <w:rPr>
                <w:sz w:val="22"/>
                <w:szCs w:val="22"/>
                <w:lang w:eastAsia="en-US"/>
              </w:rPr>
              <w:t>5</w:t>
            </w:r>
            <w:r w:rsidRPr="00C82663">
              <w:rPr>
                <w:sz w:val="22"/>
                <w:szCs w:val="22"/>
                <w:lang w:eastAsia="en-US"/>
              </w:rPr>
              <w:t xml:space="preserve">. Стороны и выгодоприобретатели по существенной сделке: </w:t>
            </w:r>
            <w:r w:rsidRPr="00C82663">
              <w:rPr>
                <w:b/>
                <w:i/>
                <w:iCs/>
                <w:sz w:val="22"/>
                <w:szCs w:val="22"/>
                <w:lang w:eastAsia="en-US"/>
              </w:rPr>
              <w:t>Акционерное общество «Акционерный Банк «РОССИЯ»</w:t>
            </w:r>
            <w:r w:rsidRPr="00C82663">
              <w:rPr>
                <w:b/>
                <w:i/>
                <w:sz w:val="22"/>
                <w:szCs w:val="22"/>
                <w:lang w:eastAsia="en-US"/>
              </w:rPr>
              <w:t xml:space="preserve"> - </w:t>
            </w:r>
            <w:r w:rsidR="00373AC5" w:rsidRPr="00C82663">
              <w:rPr>
                <w:b/>
                <w:i/>
                <w:sz w:val="22"/>
                <w:szCs w:val="22"/>
                <w:lang w:eastAsia="en-US"/>
              </w:rPr>
              <w:t>Залогодержатель</w:t>
            </w:r>
            <w:r w:rsidRPr="00C82663">
              <w:rPr>
                <w:b/>
                <w:i/>
                <w:sz w:val="22"/>
                <w:szCs w:val="22"/>
                <w:lang w:eastAsia="en-US"/>
              </w:rPr>
              <w:t xml:space="preserve">, и Публичное акционерное общество «Калужская сбытовая компания» - </w:t>
            </w:r>
            <w:r w:rsidR="00373AC5" w:rsidRPr="00C82663">
              <w:rPr>
                <w:b/>
                <w:i/>
                <w:sz w:val="22"/>
                <w:szCs w:val="22"/>
                <w:lang w:eastAsia="en-US"/>
              </w:rPr>
              <w:t>Залогодатель/Должник</w:t>
            </w:r>
            <w:r w:rsidRPr="00C82663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  <w:p w14:paraId="2EF59285" w14:textId="3F064388" w:rsidR="00E82041" w:rsidRPr="00C82663" w:rsidRDefault="009E5FD3" w:rsidP="009E5FD3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C82663">
              <w:rPr>
                <w:sz w:val="22"/>
                <w:szCs w:val="22"/>
                <w:lang w:eastAsia="en-US"/>
              </w:rPr>
              <w:t xml:space="preserve">2.6. </w:t>
            </w:r>
            <w:r w:rsidR="00E82041" w:rsidRPr="00C82663">
              <w:rPr>
                <w:sz w:val="22"/>
                <w:szCs w:val="22"/>
                <w:lang w:eastAsia="en-US"/>
              </w:rPr>
              <w:t>Срок исполнения обязательств по существенной сделке:</w:t>
            </w:r>
            <w:r w:rsidR="00E82041" w:rsidRPr="00C82663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5A1950" w:rsidRPr="00C82663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="007B45C9" w:rsidRPr="00C82663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="005A1950" w:rsidRPr="00C82663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7B45C9" w:rsidRPr="00C82663">
              <w:rPr>
                <w:b/>
                <w:i/>
                <w:sz w:val="22"/>
                <w:szCs w:val="22"/>
                <w:lang w:eastAsia="en-US"/>
              </w:rPr>
              <w:t>августа</w:t>
            </w:r>
            <w:r w:rsidR="005A1950" w:rsidRPr="00C82663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E82041" w:rsidRPr="00C82663">
              <w:rPr>
                <w:b/>
                <w:i/>
                <w:sz w:val="22"/>
                <w:szCs w:val="22"/>
                <w:lang w:eastAsia="en-US"/>
              </w:rPr>
              <w:t>20</w:t>
            </w:r>
            <w:r w:rsidR="007B45C9" w:rsidRPr="00C82663">
              <w:rPr>
                <w:b/>
                <w:i/>
                <w:sz w:val="22"/>
                <w:szCs w:val="22"/>
                <w:lang w:eastAsia="en-US"/>
              </w:rPr>
              <w:t>28</w:t>
            </w:r>
            <w:r w:rsidR="00E82041" w:rsidRPr="00C82663">
              <w:rPr>
                <w:b/>
                <w:i/>
                <w:sz w:val="22"/>
                <w:szCs w:val="22"/>
                <w:lang w:eastAsia="en-US"/>
              </w:rPr>
              <w:t xml:space="preserve"> года</w:t>
            </w:r>
            <w:r w:rsidR="006E4CA7" w:rsidRPr="00C82663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  <w:p w14:paraId="2A9DF67D" w14:textId="3D30583E" w:rsidR="009E5FD3" w:rsidRPr="00C82663" w:rsidRDefault="009E5FD3" w:rsidP="006A6044">
            <w:pPr>
              <w:pStyle w:val="a8"/>
              <w:spacing w:before="0" w:after="120"/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C82663">
              <w:rPr>
                <w:sz w:val="22"/>
                <w:szCs w:val="22"/>
                <w:lang w:eastAsia="en-US"/>
              </w:rPr>
              <w:t xml:space="preserve">2.7. </w:t>
            </w:r>
            <w:r w:rsidR="006A6044" w:rsidRPr="00C82663">
              <w:rPr>
                <w:sz w:val="22"/>
                <w:szCs w:val="22"/>
                <w:lang w:eastAsia="en-US"/>
              </w:rPr>
              <w:t xml:space="preserve">Размер существенной сделки в денежном выражении </w:t>
            </w:r>
            <w:r w:rsidR="006A56EC" w:rsidRPr="006A56EC">
              <w:rPr>
                <w:b/>
                <w:i/>
                <w:sz w:val="22"/>
                <w:szCs w:val="22"/>
              </w:rPr>
              <w:t>748</w:t>
            </w:r>
            <w:r w:rsidR="006A56EC" w:rsidRPr="006A56EC">
              <w:rPr>
                <w:b/>
                <w:i/>
                <w:iCs/>
                <w:sz w:val="22"/>
                <w:szCs w:val="22"/>
              </w:rPr>
              <w:t xml:space="preserve"> 138</w:t>
            </w:r>
            <w:r w:rsidR="006A56EC">
              <w:rPr>
                <w:b/>
                <w:i/>
                <w:iCs/>
                <w:sz w:val="22"/>
                <w:szCs w:val="22"/>
              </w:rPr>
              <w:t> </w:t>
            </w:r>
            <w:r w:rsidR="006A56EC" w:rsidRPr="006A56EC">
              <w:rPr>
                <w:b/>
                <w:i/>
                <w:iCs/>
                <w:sz w:val="22"/>
                <w:szCs w:val="22"/>
              </w:rPr>
              <w:t>788</w:t>
            </w:r>
            <w:r w:rsidR="006A56EC">
              <w:rPr>
                <w:b/>
                <w:i/>
                <w:iCs/>
                <w:sz w:val="22"/>
                <w:szCs w:val="22"/>
              </w:rPr>
              <w:t>,00</w:t>
            </w:r>
            <w:r w:rsidR="006A56EC" w:rsidRPr="006A56EC">
              <w:rPr>
                <w:b/>
                <w:i/>
                <w:iCs/>
                <w:sz w:val="22"/>
                <w:szCs w:val="22"/>
              </w:rPr>
              <w:t xml:space="preserve"> (Семьсот сорок восемь миллионов сто тридцать восемь тысяч семьсот восемьдесят восемь</w:t>
            </w:r>
            <w:r w:rsidR="006A56EC" w:rsidRPr="00803FB1">
              <w:rPr>
                <w:b/>
                <w:i/>
                <w:iCs/>
                <w:sz w:val="22"/>
                <w:szCs w:val="22"/>
              </w:rPr>
              <w:t>)</w:t>
            </w:r>
            <w:r w:rsidR="00C82663" w:rsidRPr="00C8266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рублей 00 копеек</w:t>
            </w:r>
            <w:r w:rsidR="006A6044" w:rsidRPr="00C8266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6A6044" w:rsidRPr="00C82663">
              <w:rPr>
                <w:sz w:val="22"/>
                <w:szCs w:val="22"/>
                <w:lang w:eastAsia="en-US"/>
              </w:rPr>
              <w:t>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№ 714-П «О раскрытии информации эмитентами эмиссионных ценных бумаг»</w:t>
            </w:r>
            <w:r w:rsidR="006A6044" w:rsidRPr="00C82663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6A6044" w:rsidRPr="00C82663">
              <w:rPr>
                <w:bCs/>
                <w:iCs/>
                <w:sz w:val="22"/>
                <w:szCs w:val="22"/>
                <w:lang w:eastAsia="en-US"/>
              </w:rPr>
              <w:t>-</w:t>
            </w:r>
            <w:r w:rsidR="006A6044" w:rsidRPr="00C82663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8B763A">
              <w:rPr>
                <w:b/>
                <w:i/>
                <w:sz w:val="22"/>
                <w:szCs w:val="22"/>
                <w:lang w:eastAsia="en-US"/>
              </w:rPr>
              <w:t>10</w:t>
            </w:r>
            <w:r w:rsidR="006A6044" w:rsidRPr="00C82663">
              <w:rPr>
                <w:b/>
                <w:i/>
                <w:sz w:val="22"/>
                <w:szCs w:val="22"/>
                <w:lang w:eastAsia="en-US"/>
              </w:rPr>
              <w:t>,</w:t>
            </w:r>
            <w:r w:rsidR="008B763A">
              <w:rPr>
                <w:b/>
                <w:i/>
                <w:sz w:val="22"/>
                <w:szCs w:val="22"/>
                <w:lang w:eastAsia="en-US"/>
              </w:rPr>
              <w:t>41</w:t>
            </w:r>
            <w:r w:rsidR="006A6044" w:rsidRPr="00C82663">
              <w:rPr>
                <w:b/>
                <w:i/>
                <w:sz w:val="22"/>
                <w:szCs w:val="22"/>
                <w:lang w:eastAsia="en-US"/>
              </w:rPr>
              <w:t xml:space="preserve"> %.</w:t>
            </w:r>
          </w:p>
          <w:p w14:paraId="699C045C" w14:textId="01C172B4" w:rsidR="00E82041" w:rsidRPr="00C82663" w:rsidRDefault="00E82041" w:rsidP="00E82041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C82663">
              <w:rPr>
                <w:sz w:val="22"/>
                <w:szCs w:val="22"/>
                <w:lang w:eastAsia="en-US"/>
              </w:rPr>
              <w:t>2.</w:t>
            </w:r>
            <w:r w:rsidR="009E5FD3" w:rsidRPr="00C82663">
              <w:rPr>
                <w:sz w:val="22"/>
                <w:szCs w:val="22"/>
                <w:lang w:eastAsia="en-US"/>
              </w:rPr>
              <w:t>8</w:t>
            </w:r>
            <w:r w:rsidRPr="00C82663">
              <w:rPr>
                <w:sz w:val="22"/>
                <w:szCs w:val="22"/>
                <w:lang w:eastAsia="en-US"/>
              </w:rPr>
              <w:t xml:space="preserve">. </w:t>
            </w:r>
            <w:r w:rsidR="009E5FD3" w:rsidRPr="00C82663">
              <w:rPr>
                <w:sz w:val="22"/>
                <w:szCs w:val="22"/>
                <w:lang w:eastAsia="en-US"/>
              </w:rPr>
              <w:t>Стоимость активов (совокупная стоимость активов), определяемая в соответствии с подпунктом 13.9.21 пункта 13.9 Положения Банка России от 27.03.2020 № 714-П «О раскрытии информации эмитентами эмиссионных ценных бумаг»:</w:t>
            </w:r>
            <w:r w:rsidRPr="00C82663">
              <w:rPr>
                <w:sz w:val="22"/>
                <w:szCs w:val="22"/>
                <w:lang w:eastAsia="en-US"/>
              </w:rPr>
              <w:t xml:space="preserve"> </w:t>
            </w:r>
            <w:r w:rsidR="000C5DFE" w:rsidRPr="00C82663">
              <w:rPr>
                <w:b/>
                <w:i/>
                <w:sz w:val="22"/>
                <w:szCs w:val="22"/>
                <w:lang w:eastAsia="en-US"/>
              </w:rPr>
              <w:t>7 188 813</w:t>
            </w:r>
            <w:r w:rsidR="009E5FD3" w:rsidRPr="00C82663">
              <w:rPr>
                <w:b/>
                <w:i/>
                <w:sz w:val="22"/>
                <w:szCs w:val="22"/>
                <w:lang w:eastAsia="en-US"/>
              </w:rPr>
              <w:t xml:space="preserve"> тыс. рублей по</w:t>
            </w:r>
            <w:r w:rsidR="009E5FD3" w:rsidRPr="00C82663">
              <w:rPr>
                <w:sz w:val="22"/>
                <w:szCs w:val="22"/>
              </w:rPr>
              <w:t xml:space="preserve"> </w:t>
            </w:r>
            <w:r w:rsidR="009E5FD3" w:rsidRPr="00C82663">
              <w:rPr>
                <w:b/>
                <w:i/>
                <w:sz w:val="22"/>
                <w:szCs w:val="22"/>
                <w:lang w:eastAsia="en-US"/>
              </w:rPr>
              <w:t>данным консолидированной финансовой отчетности эмитента на 3</w:t>
            </w:r>
            <w:r w:rsidR="000C5DFE" w:rsidRPr="00C82663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9E5FD3" w:rsidRPr="00C82663">
              <w:rPr>
                <w:b/>
                <w:i/>
                <w:sz w:val="22"/>
                <w:szCs w:val="22"/>
                <w:lang w:eastAsia="en-US"/>
              </w:rPr>
              <w:t>.</w:t>
            </w:r>
            <w:r w:rsidR="000C5DFE" w:rsidRPr="00C82663">
              <w:rPr>
                <w:b/>
                <w:i/>
                <w:sz w:val="22"/>
                <w:szCs w:val="22"/>
                <w:lang w:eastAsia="en-US"/>
              </w:rPr>
              <w:t>12</w:t>
            </w:r>
            <w:r w:rsidR="009E5FD3" w:rsidRPr="00C82663">
              <w:rPr>
                <w:b/>
                <w:i/>
                <w:sz w:val="22"/>
                <w:szCs w:val="22"/>
                <w:lang w:eastAsia="en-US"/>
              </w:rPr>
              <w:t>.202</w:t>
            </w:r>
            <w:r w:rsidR="00656260" w:rsidRPr="00C82663">
              <w:rPr>
                <w:b/>
                <w:i/>
                <w:sz w:val="22"/>
                <w:szCs w:val="22"/>
                <w:lang w:eastAsia="en-US"/>
              </w:rPr>
              <w:t>4</w:t>
            </w:r>
            <w:r w:rsidR="009E5FD3" w:rsidRPr="00C82663">
              <w:rPr>
                <w:b/>
                <w:i/>
                <w:sz w:val="22"/>
                <w:szCs w:val="22"/>
                <w:lang w:eastAsia="en-US"/>
              </w:rPr>
              <w:t xml:space="preserve"> г.</w:t>
            </w:r>
          </w:p>
          <w:p w14:paraId="21603DED" w14:textId="797E755E" w:rsidR="00E82041" w:rsidRPr="00C82663" w:rsidRDefault="00E82041" w:rsidP="00E82041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C82663">
              <w:rPr>
                <w:sz w:val="22"/>
                <w:szCs w:val="22"/>
                <w:lang w:eastAsia="en-US"/>
              </w:rPr>
              <w:t>2.</w:t>
            </w:r>
            <w:r w:rsidR="00151AFE" w:rsidRPr="00C82663">
              <w:rPr>
                <w:sz w:val="22"/>
                <w:szCs w:val="22"/>
                <w:lang w:eastAsia="en-US"/>
              </w:rPr>
              <w:t>9</w:t>
            </w:r>
            <w:r w:rsidRPr="00C82663">
              <w:rPr>
                <w:sz w:val="22"/>
                <w:szCs w:val="22"/>
                <w:lang w:eastAsia="en-US"/>
              </w:rPr>
              <w:t xml:space="preserve">. Дата совершения существенной сделки: </w:t>
            </w:r>
            <w:r w:rsidR="00151AFE" w:rsidRPr="00C82663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="00394EAD" w:rsidRPr="00C82663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Pr="00C82663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394EAD" w:rsidRPr="00C82663">
              <w:rPr>
                <w:b/>
                <w:i/>
                <w:sz w:val="22"/>
                <w:szCs w:val="22"/>
                <w:lang w:eastAsia="en-US"/>
              </w:rPr>
              <w:t>августа</w:t>
            </w:r>
            <w:r w:rsidRPr="00C82663">
              <w:rPr>
                <w:b/>
                <w:i/>
                <w:sz w:val="22"/>
                <w:szCs w:val="22"/>
                <w:lang w:eastAsia="en-US"/>
              </w:rPr>
              <w:t xml:space="preserve"> 202</w:t>
            </w:r>
            <w:r w:rsidR="00394EAD" w:rsidRPr="00C82663">
              <w:rPr>
                <w:b/>
                <w:i/>
                <w:sz w:val="22"/>
                <w:szCs w:val="22"/>
                <w:lang w:eastAsia="en-US"/>
              </w:rPr>
              <w:t>5</w:t>
            </w:r>
            <w:r w:rsidRPr="00C82663">
              <w:rPr>
                <w:b/>
                <w:i/>
                <w:sz w:val="22"/>
                <w:szCs w:val="22"/>
                <w:lang w:eastAsia="en-US"/>
              </w:rPr>
              <w:t xml:space="preserve"> года</w:t>
            </w:r>
            <w:r w:rsidR="00151AFE" w:rsidRPr="00C82663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  <w:p w14:paraId="1A449B34" w14:textId="4E1B3D14" w:rsidR="00151AFE" w:rsidRPr="00C82663" w:rsidRDefault="00151AFE" w:rsidP="00E8204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C82663">
              <w:rPr>
                <w:sz w:val="22"/>
                <w:szCs w:val="22"/>
              </w:rPr>
              <w:t xml:space="preserve">2.10. 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</w:t>
            </w:r>
            <w:r w:rsidRPr="00C82663">
              <w:rPr>
                <w:sz w:val="22"/>
                <w:szCs w:val="22"/>
              </w:rPr>
              <w:lastRenderedPageBreak/>
              <w:t xml:space="preserve">о согласии на совершение или о последующем одобрении существенной сделки не принималось: </w:t>
            </w:r>
            <w:r w:rsidR="00E6204B" w:rsidRPr="00E6204B">
              <w:rPr>
                <w:b/>
                <w:i/>
                <w:sz w:val="22"/>
                <w:szCs w:val="22"/>
              </w:rPr>
              <w:t>договор залога недвижимого имущества</w:t>
            </w:r>
            <w:r w:rsidR="006A6044" w:rsidRPr="00C82663">
              <w:rPr>
                <w:b/>
                <w:i/>
                <w:sz w:val="22"/>
                <w:szCs w:val="22"/>
              </w:rPr>
              <w:t xml:space="preserve"> заключен</w:t>
            </w:r>
            <w:r w:rsidRPr="00C82663">
              <w:rPr>
                <w:b/>
                <w:i/>
                <w:sz w:val="22"/>
                <w:szCs w:val="22"/>
              </w:rPr>
              <w:t xml:space="preserve"> с последующим одобрением крупной сделки (несколько взаимосвязанных сделок) уполномоченным органом ПАО «Калужская сбытовая компания».</w:t>
            </w:r>
          </w:p>
        </w:tc>
      </w:tr>
    </w:tbl>
    <w:p w14:paraId="6B89D2E8" w14:textId="77777777" w:rsidR="008C48F3" w:rsidRPr="00A714CD" w:rsidRDefault="008C48F3" w:rsidP="008C48F3">
      <w:pPr>
        <w:pStyle w:val="prilozhenie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A714CD" w14:paraId="6EF9E66A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DE" w14:textId="77777777" w:rsidR="008C48F3" w:rsidRPr="00A714CD" w:rsidRDefault="008C48F3" w:rsidP="001458D7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>3. Подпись</w:t>
            </w:r>
          </w:p>
        </w:tc>
      </w:tr>
      <w:tr w:rsidR="008C48F3" w:rsidRPr="00A714CD" w14:paraId="792353C9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270" w14:textId="77777777" w:rsidR="0075081C" w:rsidRPr="00A714CD" w:rsidRDefault="008C48F3" w:rsidP="001458D7">
            <w:pPr>
              <w:pStyle w:val="prilozhenie"/>
              <w:ind w:firstLine="0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 xml:space="preserve">3.1. </w:t>
            </w:r>
            <w:r w:rsidR="0075081C" w:rsidRPr="00A714CD">
              <w:rPr>
                <w:sz w:val="22"/>
                <w:szCs w:val="22"/>
              </w:rPr>
              <w:t>Генеральный директор</w:t>
            </w:r>
          </w:p>
          <w:p w14:paraId="7977E4F6" w14:textId="2422DE05" w:rsidR="008C48F3" w:rsidRPr="00A714CD" w:rsidRDefault="00F63A95" w:rsidP="001458D7">
            <w:pPr>
              <w:pStyle w:val="prilozhenie"/>
              <w:ind w:firstLine="0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>П</w:t>
            </w:r>
            <w:r w:rsidR="0075081C" w:rsidRPr="00A714CD">
              <w:rPr>
                <w:sz w:val="22"/>
                <w:szCs w:val="22"/>
              </w:rPr>
              <w:t xml:space="preserve">АО «Калужская сбытовая </w:t>
            </w:r>
            <w:proofErr w:type="gramStart"/>
            <w:r w:rsidR="0075081C" w:rsidRPr="00A714CD">
              <w:rPr>
                <w:sz w:val="22"/>
                <w:szCs w:val="22"/>
              </w:rPr>
              <w:t>компания»</w:t>
            </w:r>
            <w:r w:rsidR="00E45009" w:rsidRPr="00A714CD">
              <w:rPr>
                <w:sz w:val="22"/>
                <w:szCs w:val="22"/>
              </w:rPr>
              <w:t xml:space="preserve">   </w:t>
            </w:r>
            <w:proofErr w:type="gramEnd"/>
            <w:r w:rsidR="008C48F3" w:rsidRPr="00A714CD">
              <w:rPr>
                <w:sz w:val="22"/>
                <w:szCs w:val="22"/>
              </w:rPr>
              <w:t xml:space="preserve">  </w:t>
            </w:r>
            <w:r w:rsidR="00920CDA" w:rsidRPr="00A714CD">
              <w:rPr>
                <w:sz w:val="22"/>
                <w:szCs w:val="22"/>
              </w:rPr>
              <w:t xml:space="preserve">         </w:t>
            </w:r>
            <w:r w:rsidR="008C48F3" w:rsidRPr="00A714CD">
              <w:rPr>
                <w:sz w:val="22"/>
                <w:szCs w:val="22"/>
              </w:rPr>
              <w:t xml:space="preserve"> ______________     </w:t>
            </w:r>
            <w:r w:rsidR="00112C87" w:rsidRPr="00A714CD">
              <w:rPr>
                <w:sz w:val="22"/>
                <w:szCs w:val="22"/>
              </w:rPr>
              <w:t xml:space="preserve">  </w:t>
            </w:r>
            <w:r w:rsidR="006E2470" w:rsidRPr="00A714CD">
              <w:rPr>
                <w:sz w:val="22"/>
                <w:szCs w:val="22"/>
              </w:rPr>
              <w:t xml:space="preserve"> </w:t>
            </w:r>
            <w:r w:rsidR="00112C87" w:rsidRPr="00A714CD">
              <w:rPr>
                <w:sz w:val="22"/>
                <w:szCs w:val="22"/>
              </w:rPr>
              <w:t xml:space="preserve"> </w:t>
            </w:r>
            <w:r w:rsidR="008C48F3" w:rsidRPr="00A714CD">
              <w:rPr>
                <w:sz w:val="22"/>
                <w:szCs w:val="22"/>
              </w:rPr>
              <w:t xml:space="preserve">    </w:t>
            </w:r>
            <w:r w:rsidR="003B6436" w:rsidRPr="00A714CD">
              <w:rPr>
                <w:sz w:val="22"/>
                <w:szCs w:val="22"/>
              </w:rPr>
              <w:t>Г.В. Новикова</w:t>
            </w:r>
          </w:p>
          <w:p w14:paraId="0797AD01" w14:textId="04CAEC64" w:rsidR="008C48F3" w:rsidRPr="00A714CD" w:rsidRDefault="0075081C" w:rsidP="001458D7">
            <w:pPr>
              <w:pStyle w:val="prilozhenie"/>
              <w:ind w:firstLine="0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 xml:space="preserve">                                                           </w:t>
            </w:r>
            <w:r w:rsidR="005E2CB6" w:rsidRPr="00A714CD">
              <w:rPr>
                <w:sz w:val="22"/>
                <w:szCs w:val="22"/>
              </w:rPr>
              <w:t xml:space="preserve">          </w:t>
            </w:r>
            <w:r w:rsidR="009E3A5F" w:rsidRPr="00A714CD">
              <w:rPr>
                <w:sz w:val="22"/>
                <w:szCs w:val="22"/>
              </w:rPr>
              <w:t xml:space="preserve"> </w:t>
            </w:r>
            <w:r w:rsidR="005E2CB6" w:rsidRPr="00A714CD">
              <w:rPr>
                <w:sz w:val="22"/>
                <w:szCs w:val="22"/>
              </w:rPr>
              <w:t xml:space="preserve">  </w:t>
            </w:r>
            <w:r w:rsidR="00A0179E" w:rsidRPr="00A714CD">
              <w:rPr>
                <w:sz w:val="22"/>
                <w:szCs w:val="22"/>
              </w:rPr>
              <w:t xml:space="preserve"> </w:t>
            </w:r>
            <w:r w:rsidR="00EC3F2B" w:rsidRPr="00A714CD">
              <w:rPr>
                <w:sz w:val="22"/>
                <w:szCs w:val="22"/>
              </w:rPr>
              <w:t xml:space="preserve">  </w:t>
            </w:r>
            <w:r w:rsidR="00B155EB" w:rsidRPr="00A714CD">
              <w:rPr>
                <w:sz w:val="22"/>
                <w:szCs w:val="22"/>
              </w:rPr>
              <w:t xml:space="preserve">    </w:t>
            </w:r>
            <w:r w:rsidR="00EC3F2B" w:rsidRPr="00A714CD">
              <w:rPr>
                <w:sz w:val="22"/>
                <w:szCs w:val="22"/>
              </w:rPr>
              <w:t xml:space="preserve"> </w:t>
            </w:r>
            <w:r w:rsidR="00F43F4F" w:rsidRPr="00A714CD">
              <w:rPr>
                <w:sz w:val="22"/>
                <w:szCs w:val="22"/>
              </w:rPr>
              <w:t xml:space="preserve">     </w:t>
            </w:r>
            <w:r w:rsidR="00641824" w:rsidRPr="00A714CD">
              <w:rPr>
                <w:sz w:val="22"/>
                <w:szCs w:val="22"/>
              </w:rPr>
              <w:t xml:space="preserve"> </w:t>
            </w:r>
            <w:r w:rsidR="00EC3F2B" w:rsidRPr="00A714CD">
              <w:rPr>
                <w:sz w:val="22"/>
                <w:szCs w:val="22"/>
              </w:rPr>
              <w:t xml:space="preserve">   (</w:t>
            </w:r>
            <w:r w:rsidR="008C48F3" w:rsidRPr="00A714CD">
              <w:rPr>
                <w:sz w:val="22"/>
                <w:szCs w:val="22"/>
              </w:rPr>
              <w:t>подпись)</w:t>
            </w:r>
          </w:p>
          <w:p w14:paraId="593446EB" w14:textId="4EFA634B" w:rsidR="008C48F3" w:rsidRPr="00A714CD" w:rsidRDefault="00E45009" w:rsidP="006A7E6F">
            <w:pPr>
              <w:pStyle w:val="prilozhenie"/>
              <w:ind w:firstLine="0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>3.2.</w:t>
            </w:r>
            <w:r w:rsidR="008C48F3" w:rsidRPr="00A714CD">
              <w:rPr>
                <w:sz w:val="22"/>
                <w:szCs w:val="22"/>
              </w:rPr>
              <w:t xml:space="preserve"> «</w:t>
            </w:r>
            <w:r w:rsidR="00F52CE6" w:rsidRPr="00A714CD">
              <w:rPr>
                <w:sz w:val="22"/>
                <w:szCs w:val="22"/>
              </w:rPr>
              <w:t>2</w:t>
            </w:r>
            <w:r w:rsidR="006F47D7">
              <w:rPr>
                <w:sz w:val="22"/>
                <w:szCs w:val="22"/>
              </w:rPr>
              <w:t>2</w:t>
            </w:r>
            <w:r w:rsidR="008C48F3" w:rsidRPr="00A714CD">
              <w:rPr>
                <w:sz w:val="22"/>
                <w:szCs w:val="22"/>
              </w:rPr>
              <w:t xml:space="preserve">» </w:t>
            </w:r>
            <w:r w:rsidR="006F47D7">
              <w:rPr>
                <w:sz w:val="22"/>
                <w:szCs w:val="22"/>
              </w:rPr>
              <w:t>августа</w:t>
            </w:r>
            <w:r w:rsidR="008C48F3" w:rsidRPr="00A714CD">
              <w:rPr>
                <w:sz w:val="22"/>
                <w:szCs w:val="22"/>
              </w:rPr>
              <w:t xml:space="preserve"> 20</w:t>
            </w:r>
            <w:r w:rsidR="007D0D9D" w:rsidRPr="00A714CD">
              <w:rPr>
                <w:sz w:val="22"/>
                <w:szCs w:val="22"/>
              </w:rPr>
              <w:t>2</w:t>
            </w:r>
            <w:r w:rsidR="006F47D7">
              <w:rPr>
                <w:sz w:val="22"/>
                <w:szCs w:val="22"/>
              </w:rPr>
              <w:t>5</w:t>
            </w:r>
            <w:r w:rsidR="008C48F3" w:rsidRPr="00A714CD">
              <w:rPr>
                <w:sz w:val="22"/>
                <w:szCs w:val="22"/>
              </w:rPr>
              <w:t xml:space="preserve"> г.           </w:t>
            </w:r>
            <w:r w:rsidR="00141688" w:rsidRPr="00A714CD">
              <w:rPr>
                <w:sz w:val="22"/>
                <w:szCs w:val="22"/>
              </w:rPr>
              <w:t xml:space="preserve">  </w:t>
            </w:r>
            <w:r w:rsidR="005E2CB6" w:rsidRPr="00A714CD">
              <w:rPr>
                <w:sz w:val="22"/>
                <w:szCs w:val="22"/>
              </w:rPr>
              <w:t xml:space="preserve">  </w:t>
            </w:r>
            <w:r w:rsidR="006E2470" w:rsidRPr="00A714CD">
              <w:rPr>
                <w:sz w:val="22"/>
                <w:szCs w:val="22"/>
              </w:rPr>
              <w:t xml:space="preserve">       </w:t>
            </w:r>
            <w:r w:rsidR="00920CDA" w:rsidRPr="00A714CD">
              <w:rPr>
                <w:sz w:val="22"/>
                <w:szCs w:val="22"/>
              </w:rPr>
              <w:t xml:space="preserve">   </w:t>
            </w:r>
            <w:r w:rsidR="009E3A5F" w:rsidRPr="00A714CD">
              <w:rPr>
                <w:sz w:val="22"/>
                <w:szCs w:val="22"/>
              </w:rPr>
              <w:t xml:space="preserve">   </w:t>
            </w:r>
            <w:r w:rsidR="006E2470" w:rsidRPr="00A714CD">
              <w:rPr>
                <w:sz w:val="22"/>
                <w:szCs w:val="22"/>
              </w:rPr>
              <w:t xml:space="preserve"> </w:t>
            </w:r>
            <w:r w:rsidR="009E3A5F" w:rsidRPr="00A714CD">
              <w:rPr>
                <w:sz w:val="22"/>
                <w:szCs w:val="22"/>
              </w:rPr>
              <w:t xml:space="preserve"> </w:t>
            </w:r>
            <w:r w:rsidR="00141688" w:rsidRPr="00A714CD">
              <w:rPr>
                <w:sz w:val="22"/>
                <w:szCs w:val="22"/>
              </w:rPr>
              <w:t xml:space="preserve">        </w:t>
            </w:r>
            <w:r w:rsidR="00B155EB" w:rsidRPr="00A714CD">
              <w:rPr>
                <w:sz w:val="22"/>
                <w:szCs w:val="22"/>
              </w:rPr>
              <w:t xml:space="preserve">         </w:t>
            </w:r>
          </w:p>
          <w:p w14:paraId="45917ADD" w14:textId="77777777" w:rsidR="005E2CB6" w:rsidRPr="00A714CD" w:rsidRDefault="005E2CB6" w:rsidP="006A7E6F">
            <w:pPr>
              <w:pStyle w:val="prilozhenie"/>
              <w:ind w:firstLine="0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 xml:space="preserve"> </w:t>
            </w:r>
          </w:p>
        </w:tc>
      </w:tr>
    </w:tbl>
    <w:p w14:paraId="5B524E9D" w14:textId="77777777" w:rsidR="00C12278" w:rsidRPr="00A714CD" w:rsidRDefault="00C12278" w:rsidP="00A71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  <w:lang w:eastAsia="ru-RU"/>
        </w:rPr>
      </w:pPr>
    </w:p>
    <w:sectPr w:rsidR="00C12278" w:rsidRPr="00A714CD" w:rsidSect="00E6204B">
      <w:footerReference w:type="even" r:id="rId8"/>
      <w:footerReference w:type="default" r:id="rId9"/>
      <w:pgSz w:w="11906" w:h="16838"/>
      <w:pgMar w:top="567" w:right="386" w:bottom="18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CDB28" w14:textId="77777777" w:rsidR="00EE3ED3" w:rsidRDefault="00EE3ED3">
      <w:r>
        <w:separator/>
      </w:r>
    </w:p>
  </w:endnote>
  <w:endnote w:type="continuationSeparator" w:id="0">
    <w:p w14:paraId="019D020A" w14:textId="77777777" w:rsidR="00EE3ED3" w:rsidRDefault="00EE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A210" w14:textId="6296B16A" w:rsidR="00920CDA" w:rsidRDefault="000E280E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D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714CD">
      <w:rPr>
        <w:rStyle w:val="ab"/>
        <w:noProof/>
      </w:rPr>
      <w:t>1</w:t>
    </w:r>
    <w:r>
      <w:rPr>
        <w:rStyle w:val="ab"/>
      </w:rPr>
      <w:fldChar w:fldCharType="end"/>
    </w:r>
  </w:p>
  <w:p w14:paraId="41F52198" w14:textId="77777777" w:rsidR="00920CDA" w:rsidRDefault="00920CDA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725404"/>
      <w:docPartObj>
        <w:docPartGallery w:val="Page Numbers (Bottom of Page)"/>
        <w:docPartUnique/>
      </w:docPartObj>
    </w:sdtPr>
    <w:sdtContent>
      <w:p w14:paraId="2AD9D5D8" w14:textId="135E7A87" w:rsidR="004117F5" w:rsidRDefault="004117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F696D" w14:textId="77777777" w:rsidR="00920CDA" w:rsidRDefault="00920CDA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99BCE" w14:textId="77777777" w:rsidR="00EE3ED3" w:rsidRDefault="00EE3ED3">
      <w:r>
        <w:separator/>
      </w:r>
    </w:p>
  </w:footnote>
  <w:footnote w:type="continuationSeparator" w:id="0">
    <w:p w14:paraId="52B8F177" w14:textId="77777777" w:rsidR="00EE3ED3" w:rsidRDefault="00EE3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D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62A68"/>
    <w:multiLevelType w:val="hybridMultilevel"/>
    <w:tmpl w:val="393AB7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3307CA"/>
    <w:multiLevelType w:val="multilevel"/>
    <w:tmpl w:val="C4F450BA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0" w15:restartNumberingAfterBreak="0">
    <w:nsid w:val="18286DE5"/>
    <w:multiLevelType w:val="hybridMultilevel"/>
    <w:tmpl w:val="3388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41882"/>
    <w:multiLevelType w:val="hybridMultilevel"/>
    <w:tmpl w:val="C2B41AB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0132A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7306A2"/>
    <w:multiLevelType w:val="multilevel"/>
    <w:tmpl w:val="2EF83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E0493"/>
    <w:multiLevelType w:val="hybridMultilevel"/>
    <w:tmpl w:val="49723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761F6"/>
    <w:multiLevelType w:val="hybridMultilevel"/>
    <w:tmpl w:val="DC3EC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36A87"/>
    <w:multiLevelType w:val="hybridMultilevel"/>
    <w:tmpl w:val="BCF0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 w15:restartNumberingAfterBreak="0">
    <w:nsid w:val="5AC34635"/>
    <w:multiLevelType w:val="hybridMultilevel"/>
    <w:tmpl w:val="6AD03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096CAC"/>
    <w:multiLevelType w:val="multilevel"/>
    <w:tmpl w:val="C4F450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5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095978">
    <w:abstractNumId w:val="14"/>
  </w:num>
  <w:num w:numId="2" w16cid:durableId="1866627553">
    <w:abstractNumId w:val="7"/>
  </w:num>
  <w:num w:numId="3" w16cid:durableId="144200128">
    <w:abstractNumId w:val="6"/>
  </w:num>
  <w:num w:numId="4" w16cid:durableId="423571529">
    <w:abstractNumId w:val="20"/>
  </w:num>
  <w:num w:numId="5" w16cid:durableId="1976518937">
    <w:abstractNumId w:val="2"/>
  </w:num>
  <w:num w:numId="6" w16cid:durableId="287276132">
    <w:abstractNumId w:val="16"/>
  </w:num>
  <w:num w:numId="7" w16cid:durableId="1441799011">
    <w:abstractNumId w:val="22"/>
  </w:num>
  <w:num w:numId="8" w16cid:durableId="47657487">
    <w:abstractNumId w:val="36"/>
  </w:num>
  <w:num w:numId="9" w16cid:durableId="80222120">
    <w:abstractNumId w:val="18"/>
  </w:num>
  <w:num w:numId="10" w16cid:durableId="742682829">
    <w:abstractNumId w:val="1"/>
  </w:num>
  <w:num w:numId="11" w16cid:durableId="1001351805">
    <w:abstractNumId w:val="29"/>
  </w:num>
  <w:num w:numId="12" w16cid:durableId="1779834298">
    <w:abstractNumId w:val="15"/>
  </w:num>
  <w:num w:numId="13" w16cid:durableId="1036465375">
    <w:abstractNumId w:val="31"/>
  </w:num>
  <w:num w:numId="14" w16cid:durableId="128016210">
    <w:abstractNumId w:val="39"/>
  </w:num>
  <w:num w:numId="15" w16cid:durableId="1398552592">
    <w:abstractNumId w:val="28"/>
  </w:num>
  <w:num w:numId="16" w16cid:durableId="482741421">
    <w:abstractNumId w:val="38"/>
  </w:num>
  <w:num w:numId="17" w16cid:durableId="31074910">
    <w:abstractNumId w:val="37"/>
  </w:num>
  <w:num w:numId="18" w16cid:durableId="1301109648">
    <w:abstractNumId w:val="4"/>
  </w:num>
  <w:num w:numId="19" w16cid:durableId="780338844">
    <w:abstractNumId w:val="19"/>
  </w:num>
  <w:num w:numId="20" w16cid:durableId="221714026">
    <w:abstractNumId w:val="26"/>
  </w:num>
  <w:num w:numId="21" w16cid:durableId="1507205786">
    <w:abstractNumId w:val="12"/>
  </w:num>
  <w:num w:numId="22" w16cid:durableId="17590954">
    <w:abstractNumId w:val="30"/>
  </w:num>
  <w:num w:numId="23" w16cid:durableId="217590121">
    <w:abstractNumId w:val="32"/>
  </w:num>
  <w:num w:numId="24" w16cid:durableId="321739341">
    <w:abstractNumId w:val="5"/>
  </w:num>
  <w:num w:numId="25" w16cid:durableId="73750309">
    <w:abstractNumId w:val="21"/>
  </w:num>
  <w:num w:numId="26" w16cid:durableId="1457983871">
    <w:abstractNumId w:val="8"/>
  </w:num>
  <w:num w:numId="27" w16cid:durableId="972711085">
    <w:abstractNumId w:val="3"/>
  </w:num>
  <w:num w:numId="28" w16cid:durableId="145975971">
    <w:abstractNumId w:val="23"/>
  </w:num>
  <w:num w:numId="29" w16cid:durableId="1871332368">
    <w:abstractNumId w:val="35"/>
  </w:num>
  <w:num w:numId="30" w16cid:durableId="1942839932">
    <w:abstractNumId w:val="25"/>
  </w:num>
  <w:num w:numId="31" w16cid:durableId="159010624">
    <w:abstractNumId w:val="17"/>
  </w:num>
  <w:num w:numId="32" w16cid:durableId="1252202333">
    <w:abstractNumId w:val="33"/>
  </w:num>
  <w:num w:numId="33" w16cid:durableId="1477454907">
    <w:abstractNumId w:val="0"/>
  </w:num>
  <w:num w:numId="34" w16cid:durableId="1765303077">
    <w:abstractNumId w:val="34"/>
  </w:num>
  <w:num w:numId="35" w16cid:durableId="1419642233">
    <w:abstractNumId w:val="9"/>
  </w:num>
  <w:num w:numId="36" w16cid:durableId="1837722016">
    <w:abstractNumId w:val="13"/>
  </w:num>
  <w:num w:numId="37" w16cid:durableId="654651504">
    <w:abstractNumId w:val="27"/>
  </w:num>
  <w:num w:numId="38" w16cid:durableId="790321865">
    <w:abstractNumId w:val="11"/>
  </w:num>
  <w:num w:numId="39" w16cid:durableId="2133091318">
    <w:abstractNumId w:val="24"/>
  </w:num>
  <w:num w:numId="40" w16cid:durableId="684333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2429"/>
    <w:rsid w:val="0000789D"/>
    <w:rsid w:val="000169AC"/>
    <w:rsid w:val="000218EB"/>
    <w:rsid w:val="0002238B"/>
    <w:rsid w:val="00025460"/>
    <w:rsid w:val="00030A29"/>
    <w:rsid w:val="00037649"/>
    <w:rsid w:val="00037E86"/>
    <w:rsid w:val="00045F82"/>
    <w:rsid w:val="00051397"/>
    <w:rsid w:val="00052174"/>
    <w:rsid w:val="000560E0"/>
    <w:rsid w:val="00063C1A"/>
    <w:rsid w:val="0006608F"/>
    <w:rsid w:val="000731F2"/>
    <w:rsid w:val="000A0C71"/>
    <w:rsid w:val="000B2AB0"/>
    <w:rsid w:val="000B30D9"/>
    <w:rsid w:val="000C5DFE"/>
    <w:rsid w:val="000C68BE"/>
    <w:rsid w:val="000E0F61"/>
    <w:rsid w:val="000E280E"/>
    <w:rsid w:val="00112C87"/>
    <w:rsid w:val="00113179"/>
    <w:rsid w:val="00115AE3"/>
    <w:rsid w:val="00130D08"/>
    <w:rsid w:val="001343EF"/>
    <w:rsid w:val="00135439"/>
    <w:rsid w:val="00141688"/>
    <w:rsid w:val="00143426"/>
    <w:rsid w:val="00144599"/>
    <w:rsid w:val="001458D7"/>
    <w:rsid w:val="001518E0"/>
    <w:rsid w:val="00151AFE"/>
    <w:rsid w:val="001566B6"/>
    <w:rsid w:val="001566F2"/>
    <w:rsid w:val="00156937"/>
    <w:rsid w:val="001641CF"/>
    <w:rsid w:val="00170E01"/>
    <w:rsid w:val="00173EF2"/>
    <w:rsid w:val="00192C99"/>
    <w:rsid w:val="001A0E65"/>
    <w:rsid w:val="001A6C4A"/>
    <w:rsid w:val="001B3EF5"/>
    <w:rsid w:val="001C3739"/>
    <w:rsid w:val="002159D6"/>
    <w:rsid w:val="002310EF"/>
    <w:rsid w:val="00253397"/>
    <w:rsid w:val="00265776"/>
    <w:rsid w:val="00265AED"/>
    <w:rsid w:val="00267474"/>
    <w:rsid w:val="00280B8F"/>
    <w:rsid w:val="002816CD"/>
    <w:rsid w:val="00295520"/>
    <w:rsid w:val="002A2AE0"/>
    <w:rsid w:val="002A435C"/>
    <w:rsid w:val="002D6C90"/>
    <w:rsid w:val="002F3D10"/>
    <w:rsid w:val="002F54B6"/>
    <w:rsid w:val="00302DD6"/>
    <w:rsid w:val="00317AC1"/>
    <w:rsid w:val="003239FB"/>
    <w:rsid w:val="003367DD"/>
    <w:rsid w:val="00345D3A"/>
    <w:rsid w:val="0035219C"/>
    <w:rsid w:val="00363FDA"/>
    <w:rsid w:val="00373AC5"/>
    <w:rsid w:val="00377B95"/>
    <w:rsid w:val="00377CC0"/>
    <w:rsid w:val="0038159C"/>
    <w:rsid w:val="0039070C"/>
    <w:rsid w:val="00392D4E"/>
    <w:rsid w:val="00394EAD"/>
    <w:rsid w:val="003B0324"/>
    <w:rsid w:val="003B6436"/>
    <w:rsid w:val="003C120A"/>
    <w:rsid w:val="003E2655"/>
    <w:rsid w:val="003F02D2"/>
    <w:rsid w:val="003F06F4"/>
    <w:rsid w:val="003F23DF"/>
    <w:rsid w:val="003F37A2"/>
    <w:rsid w:val="003F434D"/>
    <w:rsid w:val="003F5F25"/>
    <w:rsid w:val="004003D1"/>
    <w:rsid w:val="004075F3"/>
    <w:rsid w:val="004117F5"/>
    <w:rsid w:val="00411D19"/>
    <w:rsid w:val="00415663"/>
    <w:rsid w:val="0042145B"/>
    <w:rsid w:val="0042761F"/>
    <w:rsid w:val="00441BDE"/>
    <w:rsid w:val="00445371"/>
    <w:rsid w:val="004460BA"/>
    <w:rsid w:val="00454542"/>
    <w:rsid w:val="00460FA0"/>
    <w:rsid w:val="00461B71"/>
    <w:rsid w:val="00462163"/>
    <w:rsid w:val="0046621E"/>
    <w:rsid w:val="00471F79"/>
    <w:rsid w:val="00477834"/>
    <w:rsid w:val="004836F6"/>
    <w:rsid w:val="004B7D1A"/>
    <w:rsid w:val="004C1C31"/>
    <w:rsid w:val="004D29AE"/>
    <w:rsid w:val="004D2D92"/>
    <w:rsid w:val="004D41F5"/>
    <w:rsid w:val="004D48E8"/>
    <w:rsid w:val="004D68F3"/>
    <w:rsid w:val="004F6DFD"/>
    <w:rsid w:val="005025E6"/>
    <w:rsid w:val="00513404"/>
    <w:rsid w:val="00515C40"/>
    <w:rsid w:val="005224D1"/>
    <w:rsid w:val="00540725"/>
    <w:rsid w:val="005440C0"/>
    <w:rsid w:val="00576B2C"/>
    <w:rsid w:val="00584830"/>
    <w:rsid w:val="00584E29"/>
    <w:rsid w:val="0058591B"/>
    <w:rsid w:val="005952B6"/>
    <w:rsid w:val="005A1950"/>
    <w:rsid w:val="005C1542"/>
    <w:rsid w:val="005C1FC6"/>
    <w:rsid w:val="005C7508"/>
    <w:rsid w:val="005E0EA0"/>
    <w:rsid w:val="005E1C12"/>
    <w:rsid w:val="005E2CB6"/>
    <w:rsid w:val="005E6FCC"/>
    <w:rsid w:val="005F247B"/>
    <w:rsid w:val="005F7D06"/>
    <w:rsid w:val="006030D3"/>
    <w:rsid w:val="006155BA"/>
    <w:rsid w:val="00617B6B"/>
    <w:rsid w:val="00634241"/>
    <w:rsid w:val="00641824"/>
    <w:rsid w:val="0065432C"/>
    <w:rsid w:val="0065564B"/>
    <w:rsid w:val="00656260"/>
    <w:rsid w:val="0067399E"/>
    <w:rsid w:val="0067575B"/>
    <w:rsid w:val="006866A8"/>
    <w:rsid w:val="0069231F"/>
    <w:rsid w:val="006A2D6E"/>
    <w:rsid w:val="006A437A"/>
    <w:rsid w:val="006A56EC"/>
    <w:rsid w:val="006A6044"/>
    <w:rsid w:val="006A77B2"/>
    <w:rsid w:val="006A7E6F"/>
    <w:rsid w:val="006B265B"/>
    <w:rsid w:val="006B43C5"/>
    <w:rsid w:val="006C24CC"/>
    <w:rsid w:val="006D2616"/>
    <w:rsid w:val="006E2470"/>
    <w:rsid w:val="006E4CA7"/>
    <w:rsid w:val="006F47D7"/>
    <w:rsid w:val="006F71EA"/>
    <w:rsid w:val="00705E2F"/>
    <w:rsid w:val="007072A8"/>
    <w:rsid w:val="0071326E"/>
    <w:rsid w:val="007163BA"/>
    <w:rsid w:val="00726404"/>
    <w:rsid w:val="0072711F"/>
    <w:rsid w:val="00733A78"/>
    <w:rsid w:val="0075081C"/>
    <w:rsid w:val="00752598"/>
    <w:rsid w:val="00753E70"/>
    <w:rsid w:val="00757472"/>
    <w:rsid w:val="007605D1"/>
    <w:rsid w:val="007649CE"/>
    <w:rsid w:val="0077498A"/>
    <w:rsid w:val="00776796"/>
    <w:rsid w:val="007B1A4E"/>
    <w:rsid w:val="007B45C9"/>
    <w:rsid w:val="007B6B50"/>
    <w:rsid w:val="007D0D9D"/>
    <w:rsid w:val="007D5463"/>
    <w:rsid w:val="007D6F0F"/>
    <w:rsid w:val="007D7071"/>
    <w:rsid w:val="007F2092"/>
    <w:rsid w:val="007F2409"/>
    <w:rsid w:val="007F4FF8"/>
    <w:rsid w:val="00800C9D"/>
    <w:rsid w:val="00801631"/>
    <w:rsid w:val="00803FB1"/>
    <w:rsid w:val="00816F4F"/>
    <w:rsid w:val="0082231B"/>
    <w:rsid w:val="00822583"/>
    <w:rsid w:val="00823769"/>
    <w:rsid w:val="00841CE1"/>
    <w:rsid w:val="008824F1"/>
    <w:rsid w:val="00894DC4"/>
    <w:rsid w:val="008973FA"/>
    <w:rsid w:val="008A1852"/>
    <w:rsid w:val="008A1EE9"/>
    <w:rsid w:val="008B43D5"/>
    <w:rsid w:val="008B5956"/>
    <w:rsid w:val="008B763A"/>
    <w:rsid w:val="008C0934"/>
    <w:rsid w:val="008C48F3"/>
    <w:rsid w:val="008D3D2F"/>
    <w:rsid w:val="008E7265"/>
    <w:rsid w:val="008F18CF"/>
    <w:rsid w:val="008F3FE1"/>
    <w:rsid w:val="008F616E"/>
    <w:rsid w:val="008F630B"/>
    <w:rsid w:val="00902919"/>
    <w:rsid w:val="00913329"/>
    <w:rsid w:val="009170EE"/>
    <w:rsid w:val="00920CDA"/>
    <w:rsid w:val="00922B4A"/>
    <w:rsid w:val="00924A9E"/>
    <w:rsid w:val="009324BD"/>
    <w:rsid w:val="0093581A"/>
    <w:rsid w:val="00936727"/>
    <w:rsid w:val="00940AA2"/>
    <w:rsid w:val="0094449B"/>
    <w:rsid w:val="00965347"/>
    <w:rsid w:val="00972FD2"/>
    <w:rsid w:val="009B0EFC"/>
    <w:rsid w:val="009C2842"/>
    <w:rsid w:val="009C36D9"/>
    <w:rsid w:val="009C6E00"/>
    <w:rsid w:val="009D278D"/>
    <w:rsid w:val="009D40A7"/>
    <w:rsid w:val="009E3A5F"/>
    <w:rsid w:val="009E5FD3"/>
    <w:rsid w:val="009E6E3C"/>
    <w:rsid w:val="009F46A9"/>
    <w:rsid w:val="00A0179E"/>
    <w:rsid w:val="00A11974"/>
    <w:rsid w:val="00A23CFC"/>
    <w:rsid w:val="00A26197"/>
    <w:rsid w:val="00A354AE"/>
    <w:rsid w:val="00A677F8"/>
    <w:rsid w:val="00A714CD"/>
    <w:rsid w:val="00A730C5"/>
    <w:rsid w:val="00A7717E"/>
    <w:rsid w:val="00A93F4F"/>
    <w:rsid w:val="00AB1DE6"/>
    <w:rsid w:val="00AC3C75"/>
    <w:rsid w:val="00AE2C07"/>
    <w:rsid w:val="00AE34C5"/>
    <w:rsid w:val="00AE4981"/>
    <w:rsid w:val="00AF0499"/>
    <w:rsid w:val="00AF0CB9"/>
    <w:rsid w:val="00B00102"/>
    <w:rsid w:val="00B112FA"/>
    <w:rsid w:val="00B127CE"/>
    <w:rsid w:val="00B155EB"/>
    <w:rsid w:val="00B366B6"/>
    <w:rsid w:val="00B45125"/>
    <w:rsid w:val="00B544C8"/>
    <w:rsid w:val="00B67823"/>
    <w:rsid w:val="00B8209C"/>
    <w:rsid w:val="00B84D7C"/>
    <w:rsid w:val="00B94D11"/>
    <w:rsid w:val="00B96B94"/>
    <w:rsid w:val="00BA2329"/>
    <w:rsid w:val="00BB2B74"/>
    <w:rsid w:val="00BD4B1A"/>
    <w:rsid w:val="00BF206E"/>
    <w:rsid w:val="00BF24F4"/>
    <w:rsid w:val="00BF483E"/>
    <w:rsid w:val="00BF4911"/>
    <w:rsid w:val="00BF576A"/>
    <w:rsid w:val="00BF711C"/>
    <w:rsid w:val="00C068D0"/>
    <w:rsid w:val="00C07538"/>
    <w:rsid w:val="00C111A5"/>
    <w:rsid w:val="00C12278"/>
    <w:rsid w:val="00C25616"/>
    <w:rsid w:val="00C261FF"/>
    <w:rsid w:val="00C26223"/>
    <w:rsid w:val="00C3051F"/>
    <w:rsid w:val="00C411E2"/>
    <w:rsid w:val="00C46422"/>
    <w:rsid w:val="00C65950"/>
    <w:rsid w:val="00C6721E"/>
    <w:rsid w:val="00C67281"/>
    <w:rsid w:val="00C82663"/>
    <w:rsid w:val="00CB6A66"/>
    <w:rsid w:val="00CC4F96"/>
    <w:rsid w:val="00CE1C9E"/>
    <w:rsid w:val="00CF0AFD"/>
    <w:rsid w:val="00D020E5"/>
    <w:rsid w:val="00D0429E"/>
    <w:rsid w:val="00D1056C"/>
    <w:rsid w:val="00D175DE"/>
    <w:rsid w:val="00D22697"/>
    <w:rsid w:val="00D310A7"/>
    <w:rsid w:val="00D40E36"/>
    <w:rsid w:val="00D41164"/>
    <w:rsid w:val="00D474B6"/>
    <w:rsid w:val="00D533B8"/>
    <w:rsid w:val="00D5768A"/>
    <w:rsid w:val="00D82F9D"/>
    <w:rsid w:val="00D97000"/>
    <w:rsid w:val="00DB0332"/>
    <w:rsid w:val="00DC640F"/>
    <w:rsid w:val="00DC7109"/>
    <w:rsid w:val="00DD3051"/>
    <w:rsid w:val="00DD4443"/>
    <w:rsid w:val="00DD51BA"/>
    <w:rsid w:val="00E020A8"/>
    <w:rsid w:val="00E02832"/>
    <w:rsid w:val="00E04CD4"/>
    <w:rsid w:val="00E07B0D"/>
    <w:rsid w:val="00E1778A"/>
    <w:rsid w:val="00E21DF3"/>
    <w:rsid w:val="00E247BF"/>
    <w:rsid w:val="00E325C8"/>
    <w:rsid w:val="00E33671"/>
    <w:rsid w:val="00E37E28"/>
    <w:rsid w:val="00E42197"/>
    <w:rsid w:val="00E45009"/>
    <w:rsid w:val="00E5684C"/>
    <w:rsid w:val="00E5703A"/>
    <w:rsid w:val="00E6204B"/>
    <w:rsid w:val="00E66B40"/>
    <w:rsid w:val="00E67F28"/>
    <w:rsid w:val="00E713F1"/>
    <w:rsid w:val="00E754AE"/>
    <w:rsid w:val="00E82041"/>
    <w:rsid w:val="00E839E2"/>
    <w:rsid w:val="00E85530"/>
    <w:rsid w:val="00E8742B"/>
    <w:rsid w:val="00EA1D87"/>
    <w:rsid w:val="00EA350E"/>
    <w:rsid w:val="00EA4BB4"/>
    <w:rsid w:val="00EA75E9"/>
    <w:rsid w:val="00EB5878"/>
    <w:rsid w:val="00EB66FA"/>
    <w:rsid w:val="00EC3F2B"/>
    <w:rsid w:val="00ED0FD9"/>
    <w:rsid w:val="00ED2AFB"/>
    <w:rsid w:val="00EE3ED3"/>
    <w:rsid w:val="00EF4256"/>
    <w:rsid w:val="00EF6D0F"/>
    <w:rsid w:val="00F011BF"/>
    <w:rsid w:val="00F05521"/>
    <w:rsid w:val="00F13312"/>
    <w:rsid w:val="00F1495C"/>
    <w:rsid w:val="00F1602F"/>
    <w:rsid w:val="00F21766"/>
    <w:rsid w:val="00F226F6"/>
    <w:rsid w:val="00F25D6F"/>
    <w:rsid w:val="00F323E9"/>
    <w:rsid w:val="00F43F4F"/>
    <w:rsid w:val="00F47596"/>
    <w:rsid w:val="00F5099D"/>
    <w:rsid w:val="00F52CE6"/>
    <w:rsid w:val="00F55950"/>
    <w:rsid w:val="00F63A95"/>
    <w:rsid w:val="00F725B5"/>
    <w:rsid w:val="00F810D9"/>
    <w:rsid w:val="00F81F8E"/>
    <w:rsid w:val="00FA6477"/>
    <w:rsid w:val="00FB6F64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161A"/>
  <w15:docId w15:val="{6D937F38-9D12-4BF2-8A71-5797C77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0">
    <w:name w:val="heading 1"/>
    <w:basedOn w:val="a"/>
    <w:next w:val="a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rsid w:val="00AE4981"/>
    <w:rPr>
      <w:b w:val="0"/>
      <w:bCs w:val="0"/>
      <w:color w:val="0F6198"/>
      <w:u w:val="single"/>
    </w:rPr>
  </w:style>
  <w:style w:type="character" w:styleId="a4">
    <w:name w:val="Emphasis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0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2F5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F54B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12278"/>
    <w:rPr>
      <w:rFonts w:ascii="Courier New" w:hAnsi="Courier New" w:cs="Courier New"/>
    </w:rPr>
  </w:style>
  <w:style w:type="character" w:customStyle="1" w:styleId="hl">
    <w:name w:val="hl"/>
    <w:basedOn w:val="a0"/>
    <w:rsid w:val="00BF4911"/>
  </w:style>
  <w:style w:type="character" w:styleId="af0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4A9E"/>
    <w:pPr>
      <w:ind w:left="708"/>
    </w:pPr>
  </w:style>
  <w:style w:type="numbering" w:customStyle="1" w:styleId="1">
    <w:name w:val="Текущий список1"/>
    <w:uiPriority w:val="99"/>
    <w:rsid w:val="00E21DF3"/>
    <w:pPr>
      <w:numPr>
        <w:numId w:val="35"/>
      </w:numPr>
    </w:pPr>
  </w:style>
  <w:style w:type="character" w:customStyle="1" w:styleId="aa">
    <w:name w:val="Нижний колонтитул Знак"/>
    <w:basedOn w:val="a0"/>
    <w:link w:val="a9"/>
    <w:uiPriority w:val="99"/>
    <w:rsid w:val="004117F5"/>
    <w:rPr>
      <w:lang w:eastAsia="en-US"/>
    </w:rPr>
  </w:style>
  <w:style w:type="paragraph" w:customStyle="1" w:styleId="Default">
    <w:name w:val="Default"/>
    <w:rsid w:val="002955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222B-FEF8-4EB7-8E60-EF51803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KSK</Company>
  <LinksUpToDate>false</LinksUpToDate>
  <CharactersWithSpaces>17120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http://www.ksc.kaluga.ru/?content=dir&amp;id=63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7</cp:revision>
  <cp:lastPrinted>2025-08-22T14:57:00Z</cp:lastPrinted>
  <dcterms:created xsi:type="dcterms:W3CDTF">2025-08-22T14:58:00Z</dcterms:created>
  <dcterms:modified xsi:type="dcterms:W3CDTF">2025-08-22T15:28:00Z</dcterms:modified>
</cp:coreProperties>
</file>